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43" w:rsidRPr="00CF4331" w:rsidRDefault="00FD4C43" w:rsidP="00FD4C43">
      <w:pPr>
        <w:rPr>
          <w:rFonts w:ascii="Times New Roman" w:hAnsi="Times New Roman" w:cs="Times New Roman"/>
          <w:b/>
          <w:sz w:val="24"/>
          <w:szCs w:val="24"/>
        </w:rPr>
      </w:pPr>
      <w:r w:rsidRPr="00CF4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626</wp:posOffset>
            </wp:positionV>
            <wp:extent cx="1752600" cy="2157739"/>
            <wp:effectExtent l="0" t="0" r="0" b="0"/>
            <wp:wrapThrough wrapText="bothSides">
              <wp:wrapPolygon edited="0">
                <wp:start x="3287" y="0"/>
                <wp:lineTo x="3287" y="381"/>
                <wp:lineTo x="4226" y="3051"/>
                <wp:lineTo x="6104" y="6102"/>
                <wp:lineTo x="6104" y="9154"/>
                <wp:lineTo x="0" y="15256"/>
                <wp:lineTo x="0" y="21358"/>
                <wp:lineTo x="704" y="21358"/>
                <wp:lineTo x="15026" y="15256"/>
                <wp:lineTo x="15965" y="15256"/>
                <wp:lineTo x="20426" y="12777"/>
                <wp:lineTo x="20896" y="12014"/>
                <wp:lineTo x="20896" y="10107"/>
                <wp:lineTo x="16904" y="3051"/>
                <wp:lineTo x="18783" y="0"/>
                <wp:lineTo x="328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лния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5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43" w:rsidRPr="00CF4331" w:rsidRDefault="00FD4C43">
      <w:pPr>
        <w:rPr>
          <w:rFonts w:ascii="Times New Roman" w:hAnsi="Times New Roman" w:cs="Times New Roman"/>
          <w:b/>
          <w:sz w:val="24"/>
          <w:szCs w:val="24"/>
        </w:rPr>
      </w:pPr>
    </w:p>
    <w:p w:rsidR="00FD4C43" w:rsidRPr="00CF4331" w:rsidRDefault="00FD4C43">
      <w:pPr>
        <w:rPr>
          <w:rFonts w:ascii="Times New Roman" w:hAnsi="Times New Roman" w:cs="Times New Roman"/>
          <w:b/>
          <w:sz w:val="24"/>
          <w:szCs w:val="24"/>
        </w:rPr>
      </w:pPr>
      <w:r w:rsidRPr="00CF43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80920" cy="489585"/>
            <wp:effectExtent l="0" t="0" r="5080" b="5715"/>
            <wp:wrapTight wrapText="bothSides">
              <wp:wrapPolygon edited="0">
                <wp:start x="2886" y="0"/>
                <wp:lineTo x="1263" y="3362"/>
                <wp:lineTo x="722" y="7564"/>
                <wp:lineTo x="722" y="13447"/>
                <wp:lineTo x="0" y="19331"/>
                <wp:lineTo x="0" y="21012"/>
                <wp:lineTo x="541" y="21012"/>
                <wp:lineTo x="902" y="21012"/>
                <wp:lineTo x="3428" y="14288"/>
                <wp:lineTo x="21468" y="13447"/>
                <wp:lineTo x="21468" y="6724"/>
                <wp:lineTo x="3969" y="0"/>
                <wp:lineTo x="28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ЭС_2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43" w:rsidRPr="00CF4331" w:rsidRDefault="00FD4C43" w:rsidP="00FD4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43" w:rsidRPr="00CF4331" w:rsidRDefault="00FD4C43" w:rsidP="00FD4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C80" w:rsidRPr="003F0365" w:rsidRDefault="00097C80" w:rsidP="00097C80">
      <w:pPr>
        <w:pStyle w:val="ab"/>
        <w:spacing w:before="200" w:after="200" w:line="276" w:lineRule="auto"/>
        <w:ind w:left="0"/>
        <w:contextualSpacing w:val="0"/>
        <w:jc w:val="center"/>
      </w:pPr>
      <w:r w:rsidRPr="00BC1A01">
        <w:rPr>
          <w:rFonts w:ascii="Times New Roman" w:hAnsi="Times New Roman" w:cs="Times New Roman"/>
          <w:b/>
          <w:sz w:val="28"/>
          <w:szCs w:val="26"/>
        </w:rPr>
        <w:t>Программа лояльности</w:t>
      </w:r>
    </w:p>
    <w:p w:rsidR="00097C80" w:rsidRPr="00146863" w:rsidRDefault="00097C80" w:rsidP="00097C80">
      <w:pPr>
        <w:pStyle w:val="ab"/>
        <w:spacing w:after="0" w:line="276" w:lineRule="auto"/>
        <w:ind w:left="0" w:firstLine="709"/>
        <w:contextualSpacing w:val="0"/>
        <w:jc w:val="both"/>
      </w:pPr>
      <w:r w:rsidRPr="005F6B3C">
        <w:rPr>
          <w:rFonts w:ascii="Times New Roman" w:hAnsi="Times New Roman" w:cs="Times New Roman"/>
          <w:sz w:val="26"/>
          <w:szCs w:val="26"/>
        </w:rPr>
        <w:t>В зависимости от рассчитанного рейтинга клиента 15 числа ежемесячно ему присваивается сегмент в соответствии с Таблицей 1.</w:t>
      </w:r>
    </w:p>
    <w:p w:rsidR="00097C80" w:rsidRPr="00BC1A01" w:rsidRDefault="00097C80" w:rsidP="00097C80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350">
        <w:rPr>
          <w:rFonts w:ascii="Times New Roman" w:hAnsi="Times New Roman" w:cs="Times New Roman"/>
          <w:sz w:val="26"/>
          <w:szCs w:val="26"/>
        </w:rPr>
        <w:t>Таблица 1 – Сегменты рейтинга.</w:t>
      </w:r>
    </w:p>
    <w:tbl>
      <w:tblPr>
        <w:tblW w:w="6698" w:type="dxa"/>
        <w:jc w:val="center"/>
        <w:tblLook w:val="04A0" w:firstRow="1" w:lastRow="0" w:firstColumn="1" w:lastColumn="0" w:noHBand="0" w:noVBand="1"/>
      </w:tblPr>
      <w:tblGrid>
        <w:gridCol w:w="2023"/>
        <w:gridCol w:w="2124"/>
        <w:gridCol w:w="2551"/>
      </w:tblGrid>
      <w:tr w:rsidR="00097C80" w:rsidRPr="005F6B3C" w:rsidTr="00826B51">
        <w:trPr>
          <w:trHeight w:val="960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Pr="00A8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инимальный рейтинг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Pr="00A8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аксимальный рейтинг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сегмента </w:t>
            </w:r>
          </w:p>
        </w:tc>
      </w:tr>
      <w:tr w:rsidR="00097C80" w:rsidRPr="005F6B3C" w:rsidTr="00826B51">
        <w:trPr>
          <w:trHeight w:val="290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&lt;</w:t>
            </w: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Начинающий</w:t>
            </w:r>
          </w:p>
        </w:tc>
      </w:tr>
      <w:tr w:rsidR="00097C80" w:rsidRPr="005F6B3C" w:rsidTr="00826B51">
        <w:trPr>
          <w:trHeight w:val="290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&lt;</w:t>
            </w: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Перспективный</w:t>
            </w:r>
          </w:p>
        </w:tc>
      </w:tr>
      <w:tr w:rsidR="00097C80" w:rsidRPr="005F6B3C" w:rsidTr="00826B51">
        <w:trPr>
          <w:trHeight w:val="290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≥51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&lt;</w:t>
            </w: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97C80" w:rsidRPr="005F6B3C" w:rsidTr="00826B51">
        <w:trPr>
          <w:trHeight w:val="290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≤100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0" w:rsidRPr="00A8345C" w:rsidRDefault="00097C80" w:rsidP="00826B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Идеальный</w:t>
            </w:r>
          </w:p>
        </w:tc>
      </w:tr>
    </w:tbl>
    <w:p w:rsidR="00097C80" w:rsidRPr="005F6B3C" w:rsidRDefault="00097C80" w:rsidP="00097C80">
      <w:pPr>
        <w:pStyle w:val="ab"/>
        <w:spacing w:before="20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В соответствии со своим сегментом клиент имеет право:</w:t>
      </w:r>
    </w:p>
    <w:p w:rsidR="00097C80" w:rsidRPr="005F6B3C" w:rsidRDefault="00097C80" w:rsidP="00097C80">
      <w:pPr>
        <w:pStyle w:val="ab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 xml:space="preserve">Воспользоваться скидкой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6B3C">
        <w:rPr>
          <w:rFonts w:ascii="Times New Roman" w:hAnsi="Times New Roman" w:cs="Times New Roman"/>
          <w:sz w:val="26"/>
          <w:szCs w:val="26"/>
        </w:rPr>
        <w:t xml:space="preserve">артнера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Pr="005F6B3C">
        <w:rPr>
          <w:rFonts w:ascii="Times New Roman" w:hAnsi="Times New Roman" w:cs="Times New Roman"/>
          <w:sz w:val="26"/>
          <w:szCs w:val="26"/>
        </w:rPr>
        <w:t>.</w:t>
      </w:r>
    </w:p>
    <w:p w:rsidR="00097C80" w:rsidRPr="00146863" w:rsidRDefault="00097C80" w:rsidP="00097C80">
      <w:pPr>
        <w:spacing w:after="0"/>
        <w:ind w:firstLine="709"/>
        <w:contextualSpacing/>
      </w:pPr>
      <w:r w:rsidRPr="00BC1A01">
        <w:rPr>
          <w:rFonts w:ascii="Times New Roman" w:hAnsi="Times New Roman" w:cs="Times New Roman"/>
          <w:sz w:val="26"/>
          <w:szCs w:val="26"/>
        </w:rPr>
        <w:t>Партнёр ООО «Горсерв» предоставляет скидку в соответствии с Таблицей 2.</w:t>
      </w:r>
    </w:p>
    <w:p w:rsidR="00097C80" w:rsidRPr="00BC1A01" w:rsidRDefault="00097C80" w:rsidP="00097C80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350">
        <w:rPr>
          <w:rFonts w:ascii="Times New Roman" w:hAnsi="Times New Roman" w:cs="Times New Roman"/>
          <w:sz w:val="26"/>
          <w:szCs w:val="26"/>
        </w:rPr>
        <w:t>Таблица 2 – Скидки ООО «Горсерв»</w:t>
      </w: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4672"/>
        <w:gridCol w:w="4962"/>
      </w:tblGrid>
      <w:tr w:rsidR="00097C80" w:rsidRPr="005F6B3C" w:rsidTr="00826B51">
        <w:trPr>
          <w:jc w:val="center"/>
        </w:trPr>
        <w:tc>
          <w:tcPr>
            <w:tcW w:w="4672" w:type="dxa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5C">
              <w:rPr>
                <w:rFonts w:ascii="Times New Roman" w:hAnsi="Times New Roman" w:cs="Times New Roman"/>
                <w:b/>
                <w:sz w:val="26"/>
                <w:szCs w:val="26"/>
              </w:rPr>
              <w:t>Сегмент рейтинга</w:t>
            </w:r>
          </w:p>
        </w:tc>
        <w:tc>
          <w:tcPr>
            <w:tcW w:w="4962" w:type="dxa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45C">
              <w:rPr>
                <w:rFonts w:ascii="Times New Roman" w:hAnsi="Times New Roman" w:cs="Times New Roman"/>
                <w:b/>
                <w:sz w:val="26"/>
                <w:szCs w:val="26"/>
              </w:rPr>
              <w:t>Скидка, %</w:t>
            </w:r>
          </w:p>
        </w:tc>
      </w:tr>
      <w:tr w:rsidR="00097C80" w:rsidRPr="005F6B3C" w:rsidTr="00826B51">
        <w:trPr>
          <w:jc w:val="center"/>
        </w:trPr>
        <w:tc>
          <w:tcPr>
            <w:tcW w:w="4672" w:type="dxa"/>
            <w:vAlign w:val="center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Начинающий</w:t>
            </w:r>
          </w:p>
        </w:tc>
        <w:tc>
          <w:tcPr>
            <w:tcW w:w="4962" w:type="dxa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97C80" w:rsidRPr="005F6B3C" w:rsidTr="00826B51">
        <w:trPr>
          <w:jc w:val="center"/>
        </w:trPr>
        <w:tc>
          <w:tcPr>
            <w:tcW w:w="4672" w:type="dxa"/>
            <w:vAlign w:val="center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Перспективный</w:t>
            </w:r>
          </w:p>
        </w:tc>
        <w:tc>
          <w:tcPr>
            <w:tcW w:w="4962" w:type="dxa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097C80" w:rsidRPr="005F6B3C" w:rsidTr="00826B51">
        <w:trPr>
          <w:jc w:val="center"/>
        </w:trPr>
        <w:tc>
          <w:tcPr>
            <w:tcW w:w="4672" w:type="dxa"/>
            <w:vAlign w:val="center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4962" w:type="dxa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097C80" w:rsidRPr="005F6B3C" w:rsidTr="00826B51">
        <w:trPr>
          <w:jc w:val="center"/>
        </w:trPr>
        <w:tc>
          <w:tcPr>
            <w:tcW w:w="4672" w:type="dxa"/>
            <w:vAlign w:val="center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Идеальный</w:t>
            </w:r>
          </w:p>
        </w:tc>
        <w:tc>
          <w:tcPr>
            <w:tcW w:w="4962" w:type="dxa"/>
          </w:tcPr>
          <w:p w:rsidR="00097C80" w:rsidRPr="00A8345C" w:rsidRDefault="00097C80" w:rsidP="00826B51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45C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</w:tbl>
    <w:p w:rsidR="00097C80" w:rsidRPr="005F6B3C" w:rsidRDefault="00097C80" w:rsidP="00097C80">
      <w:pPr>
        <w:pStyle w:val="ab"/>
        <w:numPr>
          <w:ilvl w:val="0"/>
          <w:numId w:val="2"/>
        </w:numPr>
        <w:spacing w:before="20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 xml:space="preserve">Участвовать в розыгрышах и конкурсах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Pr="005F6B3C">
        <w:rPr>
          <w:rFonts w:ascii="Times New Roman" w:hAnsi="Times New Roman" w:cs="Times New Roman"/>
          <w:sz w:val="26"/>
          <w:szCs w:val="26"/>
        </w:rPr>
        <w:t>:</w:t>
      </w:r>
    </w:p>
    <w:p w:rsidR="00097C80" w:rsidRPr="005F6B3C" w:rsidRDefault="00097C80" w:rsidP="00097C80">
      <w:pPr>
        <w:pStyle w:val="ab"/>
        <w:numPr>
          <w:ilvl w:val="1"/>
          <w:numId w:val="2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 xml:space="preserve">Ежеквартальный розыгрыш среди клиентов зарегистрировавшихся в ЛК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Pr="005F6B3C">
        <w:rPr>
          <w:rFonts w:ascii="Times New Roman" w:hAnsi="Times New Roman" w:cs="Times New Roman"/>
          <w:sz w:val="26"/>
          <w:szCs w:val="26"/>
        </w:rPr>
        <w:t xml:space="preserve"> в расчетном периоде. Приз присуждается 20 клиентам, которые получат сертификат на электроэнергию номиналом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B3C">
        <w:rPr>
          <w:rFonts w:ascii="Times New Roman" w:hAnsi="Times New Roman" w:cs="Times New Roman"/>
          <w:sz w:val="26"/>
          <w:szCs w:val="26"/>
        </w:rPr>
        <w:t>000 руб.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097C80" w:rsidRPr="005F6B3C" w:rsidRDefault="00097C80" w:rsidP="00097C80">
      <w:pPr>
        <w:pStyle w:val="ab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Полугодовой розыгрыш для сегмента «Идеальный». Приз присуждается 20 клиентам, которые получат сертификат на электроэнергию номиналом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B3C">
        <w:rPr>
          <w:rFonts w:ascii="Times New Roman" w:hAnsi="Times New Roman" w:cs="Times New Roman"/>
          <w:sz w:val="26"/>
          <w:szCs w:val="26"/>
        </w:rPr>
        <w:t>000 руб.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097C80" w:rsidRPr="00114559" w:rsidRDefault="00097C80" w:rsidP="00097C80">
      <w:pPr>
        <w:pStyle w:val="ab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 xml:space="preserve">Новогодний розыгрыш для сегментов «Идеальный» </w:t>
      </w:r>
      <w:r w:rsidRPr="00D575F9">
        <w:rPr>
          <w:rFonts w:ascii="Times New Roman" w:hAnsi="Times New Roman" w:cs="Times New Roman"/>
          <w:sz w:val="26"/>
          <w:szCs w:val="26"/>
        </w:rPr>
        <w:t>и «Ответственный».</w:t>
      </w:r>
      <w:r w:rsidRPr="005F6B3C">
        <w:rPr>
          <w:rFonts w:ascii="Times New Roman" w:hAnsi="Times New Roman" w:cs="Times New Roman"/>
          <w:sz w:val="26"/>
          <w:szCs w:val="26"/>
        </w:rPr>
        <w:t xml:space="preserve"> Приз присуждается 30 клиентам, которые получат сертификат на электроэнергию номиналом 1 000 руб.</w:t>
      </w:r>
      <w:r w:rsidRPr="00FC40C2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097C80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C80" w:rsidRPr="00114559" w:rsidRDefault="00097C80" w:rsidP="00097C80">
      <w:pPr>
        <w:pStyle w:val="ab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6"/>
        </w:rPr>
      </w:pPr>
      <w:r w:rsidRPr="00BE662B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6"/>
        </w:rPr>
        <w:t xml:space="preserve"> -</w:t>
      </w:r>
      <w:r w:rsidRPr="00BC1A01">
        <w:rPr>
          <w:rFonts w:ascii="Times New Roman" w:hAnsi="Times New Roman" w:cs="Times New Roman"/>
          <w:sz w:val="20"/>
          <w:szCs w:val="26"/>
        </w:rPr>
        <w:t xml:space="preserve"> С сумм(ы) выигрышей(а), превышающих размер, указанный в п.28 ст. 217 НК РФ (4 000 рублей) ООО «Уралэнергосбыт» удерживает и перечисляет в бюджет НДФЛ по ставке 35% согласно п.2 ст.224 НК РФ.</w:t>
      </w:r>
    </w:p>
    <w:p w:rsidR="00097C80" w:rsidRDefault="00097C80" w:rsidP="00097C8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97C80" w:rsidRDefault="00097C80" w:rsidP="00097C8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97C80" w:rsidRDefault="00097C80" w:rsidP="00097C8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97C80" w:rsidRDefault="00097C80" w:rsidP="00097C80">
      <w:pPr>
        <w:pStyle w:val="2"/>
        <w:spacing w:before="200" w:after="200" w:line="276" w:lineRule="auto"/>
        <w:ind w:left="709"/>
        <w:contextualSpacing/>
        <w:jc w:val="right"/>
        <w:rPr>
          <w:rFonts w:ascii="Times New Roman" w:hAnsi="Times New Roman" w:cs="Times New Roman"/>
          <w:b/>
          <w:color w:val="auto"/>
        </w:rPr>
      </w:pPr>
      <w:bookmarkStart w:id="0" w:name="_Toc82613037"/>
    </w:p>
    <w:p w:rsidR="00097C80" w:rsidRDefault="00097C80" w:rsidP="00097C80">
      <w:pPr>
        <w:pStyle w:val="2"/>
        <w:spacing w:before="200" w:after="200" w:line="276" w:lineRule="auto"/>
        <w:ind w:left="709"/>
        <w:contextualSpacing/>
        <w:jc w:val="right"/>
        <w:rPr>
          <w:rFonts w:ascii="Times New Roman" w:hAnsi="Times New Roman" w:cs="Times New Roman"/>
          <w:b/>
          <w:color w:val="auto"/>
        </w:rPr>
      </w:pPr>
    </w:p>
    <w:p w:rsidR="00097C80" w:rsidRPr="00097C80" w:rsidRDefault="00097C80" w:rsidP="00097C80">
      <w:pPr>
        <w:pStyle w:val="2"/>
        <w:spacing w:before="200" w:after="200" w:line="276" w:lineRule="auto"/>
        <w:ind w:left="709"/>
        <w:contextualSpacing/>
        <w:jc w:val="right"/>
        <w:rPr>
          <w:rFonts w:ascii="Times New Roman" w:hAnsi="Times New Roman" w:cs="Times New Roman"/>
          <w:b/>
          <w:color w:val="auto"/>
        </w:rPr>
      </w:pPr>
      <w:bookmarkStart w:id="1" w:name="_GoBack"/>
      <w:bookmarkEnd w:id="1"/>
      <w:r w:rsidRPr="00097C80">
        <w:rPr>
          <w:rFonts w:ascii="Times New Roman" w:hAnsi="Times New Roman" w:cs="Times New Roman"/>
          <w:b/>
          <w:color w:val="auto"/>
        </w:rPr>
        <w:t>Приложение №2</w:t>
      </w:r>
      <w:bookmarkEnd w:id="0"/>
      <w:r w:rsidRPr="00097C80">
        <w:rPr>
          <w:rFonts w:ascii="Times New Roman" w:hAnsi="Times New Roman" w:cs="Times New Roman"/>
          <w:b/>
          <w:color w:val="auto"/>
        </w:rPr>
        <w:t xml:space="preserve"> </w:t>
      </w:r>
    </w:p>
    <w:p w:rsidR="00097C80" w:rsidRPr="005F6B3C" w:rsidRDefault="00097C80" w:rsidP="00097C80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7C80" w:rsidRPr="005F6B3C" w:rsidRDefault="00097C80" w:rsidP="00097C80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6"/>
          <w:szCs w:val="26"/>
        </w:rPr>
      </w:pPr>
    </w:p>
    <w:p w:rsidR="00097C80" w:rsidRPr="005F6B3C" w:rsidRDefault="00097C80" w:rsidP="00097C80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D1D1D"/>
          <w:sz w:val="26"/>
          <w:szCs w:val="26"/>
          <w:bdr w:val="none" w:sz="0" w:space="0" w:color="auto" w:frame="1"/>
        </w:rPr>
      </w:pPr>
      <w:r w:rsidRPr="005F6B3C">
        <w:rPr>
          <w:b/>
          <w:sz w:val="26"/>
          <w:szCs w:val="26"/>
        </w:rPr>
        <w:t xml:space="preserve">Акт приема-передачи сертификата номиналом _________рублей </w:t>
      </w:r>
      <w:r w:rsidRPr="005F6B3C">
        <w:rPr>
          <w:b/>
          <w:bCs/>
          <w:color w:val="1D1D1D"/>
          <w:sz w:val="26"/>
          <w:szCs w:val="26"/>
          <w:bdr w:val="none" w:sz="0" w:space="0" w:color="auto" w:frame="1"/>
        </w:rPr>
        <w:t>розыгрыша в рамках программы лояльности ООО «Уралэнергосбыт»</w:t>
      </w:r>
    </w:p>
    <w:p w:rsidR="00097C80" w:rsidRPr="005F6B3C" w:rsidRDefault="00097C80" w:rsidP="00097C80">
      <w:pPr>
        <w:spacing w:line="276" w:lineRule="auto"/>
        <w:rPr>
          <w:sz w:val="26"/>
          <w:szCs w:val="26"/>
        </w:rPr>
      </w:pPr>
    </w:p>
    <w:p w:rsidR="00097C80" w:rsidRPr="005F6B3C" w:rsidRDefault="00097C80" w:rsidP="00097C8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«</w:t>
      </w:r>
      <w:r w:rsidRPr="005F6B3C">
        <w:rPr>
          <w:rFonts w:ascii="Times New Roman" w:hAnsi="Times New Roman" w:cs="Times New Roman"/>
          <w:color w:val="000000"/>
          <w:sz w:val="26"/>
          <w:szCs w:val="26"/>
        </w:rPr>
        <w:t>___» ________20__ г</w:t>
      </w:r>
      <w:r w:rsidRPr="005F6B3C">
        <w:rPr>
          <w:rFonts w:ascii="Times New Roman" w:hAnsi="Times New Roman" w:cs="Times New Roman"/>
          <w:sz w:val="26"/>
          <w:szCs w:val="26"/>
        </w:rPr>
        <w:t>.</w:t>
      </w:r>
    </w:p>
    <w:p w:rsidR="00097C80" w:rsidRPr="005F6B3C" w:rsidRDefault="00097C80" w:rsidP="00097C8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ООО «Уралэнергосбыт» в лице_______________________________________</w:t>
      </w:r>
    </w:p>
    <w:p w:rsidR="00097C80" w:rsidRPr="005F6B3C" w:rsidRDefault="00097C80" w:rsidP="00097C80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(ФИО)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</w:p>
    <w:p w:rsidR="00097C80" w:rsidRPr="005F6B3C" w:rsidRDefault="00097C80" w:rsidP="00097C80">
      <w:pP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передает ________</w:t>
      </w:r>
      <w:r w:rsidRPr="005F6B3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__________________________________________________,</w:t>
      </w:r>
    </w:p>
    <w:p w:rsidR="00097C80" w:rsidRPr="005F6B3C" w:rsidRDefault="00097C80" w:rsidP="00097C80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(ФИО)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</w:p>
    <w:p w:rsidR="00097C80" w:rsidRPr="005F6B3C" w:rsidRDefault="00097C80" w:rsidP="00097C80">
      <w:pPr>
        <w:spacing w:after="0"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6B3C">
        <w:rPr>
          <w:rFonts w:ascii="Times New Roman" w:hAnsi="Times New Roman" w:cs="Times New Roman"/>
          <w:color w:val="000000"/>
          <w:sz w:val="26"/>
          <w:szCs w:val="26"/>
        </w:rPr>
        <w:t xml:space="preserve">паспорт: </w:t>
      </w:r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серия</w:t>
      </w:r>
      <w:r w:rsidRPr="005F6B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___________</w:t>
      </w:r>
      <w:r w:rsidRPr="005F6B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номер _____________, от «__</w:t>
      </w:r>
      <w:proofErr w:type="gramStart"/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_»_</w:t>
      </w:r>
      <w:proofErr w:type="gramEnd"/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______ _____г.,</w:t>
      </w:r>
    </w:p>
    <w:p w:rsidR="00097C80" w:rsidRPr="005F6B3C" w:rsidRDefault="00097C80" w:rsidP="00097C80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(дата выдачи)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</w:p>
    <w:p w:rsidR="00097C80" w:rsidRPr="005F6B3C" w:rsidRDefault="00097C80" w:rsidP="00097C80">
      <w:pP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6B3C">
        <w:rPr>
          <w:rFonts w:ascii="Times New Roman" w:hAnsi="Times New Roman" w:cs="Times New Roman"/>
          <w:color w:val="000000"/>
          <w:sz w:val="26"/>
          <w:szCs w:val="26"/>
        </w:rPr>
        <w:t>выдан_____________________________________________________________,</w:t>
      </w:r>
    </w:p>
    <w:p w:rsidR="00097C80" w:rsidRPr="005F6B3C" w:rsidRDefault="00097C80" w:rsidP="00097C80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(кем выдан)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</w:p>
    <w:p w:rsidR="00097C80" w:rsidRPr="005F6B3C" w:rsidRDefault="00097C80" w:rsidP="00097C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6B3C">
        <w:rPr>
          <w:rFonts w:ascii="Times New Roman" w:hAnsi="Times New Roman" w:cs="Times New Roman"/>
          <w:color w:val="000000"/>
          <w:sz w:val="26"/>
          <w:szCs w:val="26"/>
        </w:rPr>
        <w:t xml:space="preserve">дата рождения </w:t>
      </w:r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«__</w:t>
      </w:r>
      <w:proofErr w:type="gramStart"/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_»_</w:t>
      </w:r>
      <w:proofErr w:type="gramEnd"/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______ ______г.</w:t>
      </w:r>
      <w:r w:rsidRPr="005F6B3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97C80" w:rsidRPr="005F6B3C" w:rsidRDefault="00097C80" w:rsidP="00097C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6B3C">
        <w:rPr>
          <w:rFonts w:ascii="Times New Roman" w:hAnsi="Times New Roman" w:cs="Times New Roman"/>
          <w:color w:val="000000"/>
          <w:sz w:val="26"/>
          <w:szCs w:val="26"/>
        </w:rPr>
        <w:t>зарегистрированному(ой) по адресу: ___________________________________</w:t>
      </w:r>
    </w:p>
    <w:p w:rsidR="00097C80" w:rsidRPr="005F6B3C" w:rsidRDefault="00097C80" w:rsidP="00097C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6B3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__________________________________________________________________,</w:t>
      </w:r>
    </w:p>
    <w:p w:rsidR="00097C80" w:rsidRPr="005F6B3C" w:rsidRDefault="00097C80" w:rsidP="00097C8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color w:val="000000"/>
          <w:sz w:val="26"/>
          <w:szCs w:val="26"/>
        </w:rPr>
        <w:t xml:space="preserve">ИНН ___________________________, СНИЛС __________________________, </w:t>
      </w:r>
      <w:r w:rsidRPr="005F6B3C">
        <w:rPr>
          <w:rFonts w:ascii="Times New Roman" w:hAnsi="Times New Roman" w:cs="Times New Roman"/>
          <w:sz w:val="26"/>
          <w:szCs w:val="26"/>
        </w:rPr>
        <w:t>(лицевой счет ООО «Уралэнергосбыт»</w:t>
      </w:r>
      <w:r w:rsidRPr="005F6B3C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</w:t>
      </w:r>
      <w:r w:rsidRPr="005F6B3C">
        <w:rPr>
          <w:rFonts w:ascii="Times New Roman" w:hAnsi="Times New Roman" w:cs="Times New Roman"/>
          <w:sz w:val="26"/>
          <w:szCs w:val="26"/>
        </w:rPr>
        <w:t>) приз розыгрыша в рамках Программы лояльности – сертификат номиналом ___________________ рублей</w:t>
      </w:r>
      <w:r w:rsidRPr="00BC1A01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5F6B3C">
        <w:rPr>
          <w:rFonts w:ascii="Times New Roman" w:hAnsi="Times New Roman" w:cs="Times New Roman"/>
          <w:sz w:val="26"/>
          <w:szCs w:val="26"/>
        </w:rPr>
        <w:t xml:space="preserve"> в количестве 1 штуки.</w:t>
      </w:r>
    </w:p>
    <w:p w:rsidR="00097C80" w:rsidRPr="005F6B3C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C80" w:rsidRPr="005F6B3C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Передал:</w:t>
      </w:r>
    </w:p>
    <w:p w:rsidR="00097C80" w:rsidRPr="005F6B3C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ООО «Уралэнергосбыт»</w:t>
      </w:r>
    </w:p>
    <w:p w:rsidR="00097C80" w:rsidRPr="005F6B3C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_________________ /_______________________/</w:t>
      </w:r>
    </w:p>
    <w:p w:rsidR="00097C80" w:rsidRPr="005F6B3C" w:rsidRDefault="00097C80" w:rsidP="00097C80">
      <w:pPr>
        <w:spacing w:after="0" w:line="276" w:lineRule="auto"/>
        <w:ind w:firstLine="708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(подпись)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  <w:t>(расшифровка)</w:t>
      </w:r>
    </w:p>
    <w:p w:rsidR="00097C80" w:rsidRPr="005F6B3C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Принял:</w:t>
      </w:r>
    </w:p>
    <w:p w:rsidR="00097C80" w:rsidRPr="005F6B3C" w:rsidRDefault="00097C80" w:rsidP="00097C8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6B3C">
        <w:rPr>
          <w:rFonts w:ascii="Times New Roman" w:hAnsi="Times New Roman" w:cs="Times New Roman"/>
          <w:sz w:val="26"/>
          <w:szCs w:val="26"/>
        </w:rPr>
        <w:t>_________________ /_______________________/</w:t>
      </w:r>
    </w:p>
    <w:p w:rsidR="00097C80" w:rsidRDefault="00097C80" w:rsidP="00097C80">
      <w:pPr>
        <w:spacing w:after="0" w:line="276" w:lineRule="auto"/>
        <w:ind w:firstLine="708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(подпись)</w:t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</w:r>
      <w:r w:rsidRPr="005F6B3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ab/>
        <w:t>(расшифровка)</w:t>
      </w:r>
    </w:p>
    <w:p w:rsidR="00097C80" w:rsidRDefault="00097C80" w:rsidP="00097C80">
      <w:pPr>
        <w:spacing w:after="0" w:line="276" w:lineRule="auto"/>
        <w:ind w:firstLine="708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</w:p>
    <w:p w:rsidR="00097C80" w:rsidRDefault="00097C80" w:rsidP="00097C80">
      <w:pPr>
        <w:spacing w:after="0" w:line="276" w:lineRule="auto"/>
        <w:ind w:firstLine="708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</w:p>
    <w:p w:rsidR="00097C80" w:rsidRPr="005F6B3C" w:rsidRDefault="00097C80" w:rsidP="00097C80">
      <w:pPr>
        <w:spacing w:after="0" w:line="276" w:lineRule="auto"/>
        <w:ind w:firstLine="708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</w:p>
    <w:p w:rsidR="00097C80" w:rsidRPr="00C373D3" w:rsidRDefault="00097C80" w:rsidP="00097C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097C80" w:rsidRPr="00C373D3" w:rsidSect="00097C80">
          <w:footerReference w:type="default" r:id="rId7"/>
          <w:pgSz w:w="11906" w:h="16838"/>
          <w:pgMar w:top="0" w:right="1134" w:bottom="567" w:left="1134" w:header="708" w:footer="708" w:gutter="0"/>
          <w:cols w:space="708"/>
          <w:docGrid w:linePitch="360"/>
        </w:sectPr>
      </w:pPr>
      <w:r w:rsidRPr="005B393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07D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с</w:t>
      </w:r>
      <w:r w:rsidRPr="00B07D7C">
        <w:rPr>
          <w:rFonts w:ascii="Times New Roman" w:hAnsi="Times New Roman" w:cs="Times New Roman"/>
          <w:sz w:val="20"/>
          <w:szCs w:val="20"/>
        </w:rPr>
        <w:t xml:space="preserve"> сумм(ы) выигрышей(а), превышающих размер, указанный в п.28 ст. 217 НК РФ (4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7D7C">
        <w:rPr>
          <w:rFonts w:ascii="Times New Roman" w:hAnsi="Times New Roman" w:cs="Times New Roman"/>
          <w:sz w:val="20"/>
          <w:szCs w:val="20"/>
        </w:rPr>
        <w:t xml:space="preserve">000 </w:t>
      </w:r>
      <w:proofErr w:type="gramStart"/>
      <w:r w:rsidRPr="00B07D7C">
        <w:rPr>
          <w:rFonts w:ascii="Times New Roman" w:hAnsi="Times New Roman" w:cs="Times New Roman"/>
          <w:sz w:val="20"/>
          <w:szCs w:val="20"/>
        </w:rPr>
        <w:t>рублей)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07D7C">
        <w:rPr>
          <w:rFonts w:ascii="Times New Roman" w:hAnsi="Times New Roman" w:cs="Times New Roman"/>
          <w:sz w:val="20"/>
          <w:szCs w:val="20"/>
        </w:rPr>
        <w:t>ООО «Уралэнергосбыт» удерживает и перечисляет в бюджет НДФЛ по ставке 35% согласно п.2 ст.224 НК РФ.</w:t>
      </w:r>
    </w:p>
    <w:p w:rsidR="00097C80" w:rsidRDefault="00097C80" w:rsidP="00097C80">
      <w:pPr>
        <w:pStyle w:val="2"/>
        <w:spacing w:before="200" w:after="200" w:line="276" w:lineRule="auto"/>
        <w:ind w:left="709"/>
        <w:contextualSpacing/>
        <w:jc w:val="right"/>
        <w:rPr>
          <w:rFonts w:ascii="Times New Roman" w:hAnsi="Times New Roman" w:cs="Times New Roman"/>
          <w:b/>
          <w:color w:val="auto"/>
        </w:rPr>
      </w:pPr>
      <w:bookmarkStart w:id="2" w:name="_Toc82613038"/>
    </w:p>
    <w:p w:rsidR="00097C80" w:rsidRDefault="00097C80" w:rsidP="00097C80">
      <w:pPr>
        <w:pStyle w:val="2"/>
        <w:spacing w:before="200" w:after="200" w:line="276" w:lineRule="auto"/>
        <w:ind w:left="709"/>
        <w:contextualSpacing/>
        <w:jc w:val="right"/>
        <w:rPr>
          <w:rFonts w:ascii="Times New Roman" w:hAnsi="Times New Roman" w:cs="Times New Roman"/>
          <w:b/>
          <w:color w:val="auto"/>
        </w:rPr>
      </w:pPr>
    </w:p>
    <w:p w:rsidR="00097C80" w:rsidRPr="00097C80" w:rsidRDefault="00097C80" w:rsidP="00097C80">
      <w:pPr>
        <w:pStyle w:val="2"/>
        <w:spacing w:before="200" w:after="200" w:line="276" w:lineRule="auto"/>
        <w:ind w:left="709"/>
        <w:contextualSpacing/>
        <w:jc w:val="right"/>
        <w:rPr>
          <w:rFonts w:ascii="Times New Roman" w:hAnsi="Times New Roman" w:cs="Times New Roman"/>
          <w:b/>
          <w:color w:val="auto"/>
        </w:rPr>
      </w:pPr>
      <w:r w:rsidRPr="00097C80">
        <w:rPr>
          <w:rFonts w:ascii="Times New Roman" w:hAnsi="Times New Roman" w:cs="Times New Roman"/>
          <w:b/>
          <w:color w:val="auto"/>
        </w:rPr>
        <w:t>Приложение №3</w:t>
      </w:r>
      <w:bookmarkEnd w:id="2"/>
      <w:r w:rsidRPr="00097C80">
        <w:rPr>
          <w:rFonts w:ascii="Times New Roman" w:hAnsi="Times New Roman" w:cs="Times New Roman"/>
          <w:b/>
          <w:color w:val="auto"/>
        </w:rPr>
        <w:t xml:space="preserve"> </w:t>
      </w:r>
    </w:p>
    <w:p w:rsidR="00097C80" w:rsidRDefault="00097C80" w:rsidP="00097C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C80" w:rsidRPr="00BC1A01" w:rsidRDefault="00097C80" w:rsidP="00097C8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A01">
        <w:rPr>
          <w:rFonts w:ascii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:rsidR="00097C80" w:rsidRPr="000855A6" w:rsidRDefault="00097C80" w:rsidP="00097C80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7C80" w:rsidRPr="000855A6" w:rsidRDefault="00097C80" w:rsidP="00097C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Я, 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0855A6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</w:t>
      </w:r>
      <w:r w:rsidRPr="000855A6">
        <w:rPr>
          <w:rFonts w:ascii="Times New Roman" w:hAnsi="Times New Roman" w:cs="Times New Roman"/>
          <w:color w:val="000000"/>
        </w:rPr>
        <w:t xml:space="preserve">___, </w:t>
      </w:r>
    </w:p>
    <w:p w:rsidR="00097C80" w:rsidRPr="000855A6" w:rsidRDefault="00097C80" w:rsidP="00097C8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color w:val="000000"/>
          <w:vertAlign w:val="superscript"/>
        </w:rPr>
      </w:pPr>
      <w:r w:rsidRPr="000855A6">
        <w:rPr>
          <w:rFonts w:ascii="Times New Roman" w:hAnsi="Times New Roman" w:cs="Times New Roman"/>
          <w:color w:val="000000"/>
          <w:vertAlign w:val="superscript"/>
        </w:rPr>
        <w:t>(</w:t>
      </w:r>
      <w:r w:rsidRPr="000855A6">
        <w:rPr>
          <w:rFonts w:ascii="Times New Roman" w:hAnsi="Times New Roman" w:cs="Times New Roman"/>
          <w:i/>
          <w:color w:val="000000"/>
          <w:vertAlign w:val="superscript"/>
        </w:rPr>
        <w:t>Ф.И.О.)</w:t>
      </w:r>
    </w:p>
    <w:p w:rsidR="00097C80" w:rsidRPr="000855A6" w:rsidRDefault="00097C80" w:rsidP="00097C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Паспорт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 w:rsidRPr="000855A6">
        <w:rPr>
          <w:rFonts w:ascii="Times New Roman" w:hAnsi="Times New Roman" w:cs="Times New Roman"/>
          <w:bCs/>
          <w:color w:val="000000"/>
        </w:rPr>
        <w:t>серия</w:t>
      </w:r>
      <w:r w:rsidRPr="000855A6">
        <w:rPr>
          <w:rFonts w:ascii="Times New Roman" w:hAnsi="Times New Roman" w:cs="Times New Roman"/>
          <w:b/>
          <w:bCs/>
          <w:color w:val="000000"/>
        </w:rPr>
        <w:t xml:space="preserve"> ___________ </w:t>
      </w:r>
      <w:r w:rsidRPr="000855A6">
        <w:rPr>
          <w:rFonts w:ascii="Times New Roman" w:hAnsi="Times New Roman" w:cs="Times New Roman"/>
          <w:bCs/>
          <w:color w:val="000000"/>
        </w:rPr>
        <w:t xml:space="preserve">номер </w:t>
      </w:r>
      <w:r w:rsidRPr="000855A6">
        <w:rPr>
          <w:rFonts w:ascii="Times New Roman" w:hAnsi="Times New Roman" w:cs="Times New Roman"/>
          <w:b/>
          <w:bCs/>
          <w:color w:val="000000"/>
        </w:rPr>
        <w:t>_____________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855A6">
        <w:rPr>
          <w:rFonts w:ascii="Times New Roman" w:hAnsi="Times New Roman" w:cs="Times New Roman"/>
          <w:color w:val="000000"/>
        </w:rPr>
        <w:t>выдан__________________________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0855A6">
        <w:rPr>
          <w:rFonts w:ascii="Times New Roman" w:hAnsi="Times New Roman" w:cs="Times New Roman"/>
          <w:color w:val="000000"/>
        </w:rPr>
        <w:t>__,</w:t>
      </w:r>
    </w:p>
    <w:p w:rsidR="00097C80" w:rsidRDefault="00097C80" w:rsidP="00097C8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color w:val="000000"/>
          <w:vertAlign w:val="superscript"/>
        </w:rPr>
      </w:pPr>
      <w:r w:rsidRPr="000855A6">
        <w:rPr>
          <w:rFonts w:ascii="Times New Roman" w:hAnsi="Times New Roman" w:cs="Times New Roman"/>
          <w:i/>
          <w:color w:val="000000"/>
          <w:vertAlign w:val="superscript"/>
        </w:rPr>
        <w:t xml:space="preserve"> (когда и кем выдан)</w:t>
      </w:r>
      <w:r>
        <w:rPr>
          <w:rFonts w:ascii="Times New Roman" w:hAnsi="Times New Roman" w:cs="Times New Roman"/>
          <w:i/>
          <w:color w:val="000000"/>
          <w:vertAlign w:val="superscript"/>
        </w:rPr>
        <w:tab/>
      </w:r>
      <w:r>
        <w:rPr>
          <w:rFonts w:ascii="Times New Roman" w:hAnsi="Times New Roman" w:cs="Times New Roman"/>
          <w:i/>
          <w:color w:val="000000"/>
          <w:vertAlign w:val="superscript"/>
        </w:rPr>
        <w:tab/>
      </w:r>
      <w:r>
        <w:rPr>
          <w:rFonts w:ascii="Times New Roman" w:hAnsi="Times New Roman" w:cs="Times New Roman"/>
          <w:i/>
          <w:color w:val="000000"/>
          <w:vertAlign w:val="superscript"/>
        </w:rPr>
        <w:tab/>
      </w:r>
    </w:p>
    <w:p w:rsidR="00097C80" w:rsidRPr="000855A6" w:rsidRDefault="00097C80" w:rsidP="00097C80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097C80" w:rsidRPr="000855A6" w:rsidRDefault="00097C80" w:rsidP="00097C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дата рождения_______________, зарегистрирован по адресу: ______________</w:t>
      </w:r>
      <w:r>
        <w:rPr>
          <w:rFonts w:ascii="Times New Roman" w:hAnsi="Times New Roman" w:cs="Times New Roman"/>
          <w:color w:val="000000"/>
        </w:rPr>
        <w:t>____</w:t>
      </w:r>
      <w:r w:rsidRPr="000855A6">
        <w:rPr>
          <w:rFonts w:ascii="Times New Roman" w:hAnsi="Times New Roman" w:cs="Times New Roman"/>
          <w:color w:val="000000"/>
        </w:rPr>
        <w:t>______________</w:t>
      </w:r>
    </w:p>
    <w:p w:rsidR="00097C80" w:rsidRPr="000855A6" w:rsidRDefault="00097C80" w:rsidP="00097C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</w:t>
      </w:r>
      <w:r w:rsidRPr="000855A6">
        <w:rPr>
          <w:rFonts w:ascii="Times New Roman" w:hAnsi="Times New Roman" w:cs="Times New Roman"/>
          <w:color w:val="000000"/>
        </w:rPr>
        <w:t>___________________________________________________________________________,</w:t>
      </w:r>
    </w:p>
    <w:p w:rsidR="00097C80" w:rsidRPr="000855A6" w:rsidRDefault="00097C80" w:rsidP="00097C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855A6">
        <w:rPr>
          <w:rFonts w:ascii="Times New Roman" w:hAnsi="Times New Roman" w:cs="Times New Roman"/>
          <w:color w:val="000000"/>
        </w:rPr>
        <w:t xml:space="preserve">ИНН ___________________________, СНИЛС ___________________________, </w:t>
      </w:r>
      <w:r w:rsidRPr="000855A6">
        <w:rPr>
          <w:rFonts w:ascii="Times New Roman" w:hAnsi="Times New Roman" w:cs="Times New Roman"/>
        </w:rPr>
        <w:t xml:space="preserve">даю свое согласие на обработку в </w:t>
      </w:r>
      <w:r w:rsidRPr="000855A6">
        <w:rPr>
          <w:rFonts w:ascii="Times New Roman" w:hAnsi="Times New Roman" w:cs="Times New Roman"/>
          <w:bCs/>
          <w:color w:val="000000"/>
        </w:rPr>
        <w:t>ООО «Уралэнергосбыт»</w:t>
      </w:r>
      <w:r w:rsidRPr="000855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55A6">
        <w:rPr>
          <w:rFonts w:ascii="Times New Roman" w:hAnsi="Times New Roman" w:cs="Times New Roman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ИНН.</w:t>
      </w:r>
    </w:p>
    <w:p w:rsidR="00097C80" w:rsidRPr="000855A6" w:rsidRDefault="00097C80" w:rsidP="00097C8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</w:t>
      </w:r>
      <w:r w:rsidRPr="000855A6">
        <w:rPr>
          <w:rFonts w:ascii="Times New Roman" w:hAnsi="Times New Roman" w:cs="Times New Roman"/>
        </w:rPr>
        <w:t xml:space="preserve">использование имени, фамилии в текстовых, фото- и видеоматериалах при распространении рекламной информации о розыгрыше среди лучших пользователей личного кабинета ООО «Уралэнергосбыт» для физических лиц – </w:t>
      </w:r>
      <w:r>
        <w:rPr>
          <w:rFonts w:ascii="Times New Roman" w:hAnsi="Times New Roman" w:cs="Times New Roman"/>
        </w:rPr>
        <w:t>денежных сертификатов на оплату электроэнергии.</w:t>
      </w:r>
    </w:p>
    <w:p w:rsidR="00097C80" w:rsidRPr="000855A6" w:rsidRDefault="00097C80" w:rsidP="00097C8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 xml:space="preserve">Я проинформирован, что </w:t>
      </w:r>
      <w:r w:rsidRPr="000855A6">
        <w:rPr>
          <w:rFonts w:ascii="Times New Roman" w:hAnsi="Times New Roman" w:cs="Times New Roman"/>
          <w:bCs/>
          <w:color w:val="000000"/>
        </w:rPr>
        <w:t xml:space="preserve">ООО «Уралэнергосбыт» </w:t>
      </w:r>
      <w:r w:rsidRPr="000855A6">
        <w:rPr>
          <w:rFonts w:ascii="Times New Roman" w:hAnsi="Times New Roman" w:cs="Times New Roman"/>
          <w:color w:val="000000"/>
        </w:rPr>
        <w:t>гарантирует</w:t>
      </w:r>
      <w:r w:rsidRPr="000855A6">
        <w:rPr>
          <w:rFonts w:ascii="Times New Roman" w:hAnsi="Times New Roman" w:cs="Times New Roman"/>
          <w:i/>
          <w:vertAlign w:val="superscript"/>
        </w:rPr>
        <w:t xml:space="preserve"> </w:t>
      </w:r>
      <w:r w:rsidRPr="000855A6">
        <w:rPr>
          <w:rFonts w:ascii="Times New Roman" w:hAnsi="Times New Roman" w:cs="Times New Roman"/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97C80" w:rsidRPr="000855A6" w:rsidRDefault="00097C80" w:rsidP="00097C8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097C80" w:rsidRDefault="00097C80" w:rsidP="00097C8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855A6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097C80" w:rsidRPr="000855A6" w:rsidRDefault="00097C80" w:rsidP="00097C8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97C80" w:rsidRPr="000855A6" w:rsidRDefault="00097C80" w:rsidP="00097C8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FB4655">
        <w:rPr>
          <w:rFonts w:ascii="Times New Roman" w:hAnsi="Times New Roman" w:cs="Times New Roman"/>
          <w:color w:val="000000"/>
          <w:sz w:val="28"/>
          <w:szCs w:val="24"/>
        </w:rPr>
        <w:t>___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Pr="00FB465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</w:t>
      </w:r>
      <w:r w:rsidRPr="00FB4655">
        <w:rPr>
          <w:rFonts w:ascii="Times New Roman" w:hAnsi="Times New Roman" w:cs="Times New Roman"/>
          <w:color w:val="000000"/>
          <w:sz w:val="28"/>
          <w:szCs w:val="24"/>
        </w:rPr>
        <w:t>20</w:t>
      </w:r>
      <w:r>
        <w:rPr>
          <w:rFonts w:ascii="Times New Roman" w:hAnsi="Times New Roman" w:cs="Times New Roman"/>
          <w:color w:val="000000"/>
          <w:sz w:val="28"/>
          <w:szCs w:val="24"/>
        </w:rPr>
        <w:t>__</w:t>
      </w:r>
      <w:r w:rsidRPr="00FB4655">
        <w:rPr>
          <w:rFonts w:ascii="Times New Roman" w:hAnsi="Times New Roman" w:cs="Times New Roman"/>
          <w:color w:val="000000"/>
          <w:sz w:val="28"/>
          <w:szCs w:val="24"/>
        </w:rPr>
        <w:t> г</w:t>
      </w:r>
      <w:r w:rsidRPr="00FB465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0855A6">
        <w:rPr>
          <w:rFonts w:ascii="Times New Roman" w:hAnsi="Times New Roman" w:cs="Times New Roman"/>
          <w:color w:val="000000"/>
          <w:sz w:val="25"/>
          <w:szCs w:val="25"/>
        </w:rPr>
        <w:t>________________ /_____</w:t>
      </w:r>
      <w:r>
        <w:rPr>
          <w:rFonts w:ascii="Times New Roman" w:hAnsi="Times New Roman" w:cs="Times New Roman"/>
          <w:color w:val="000000"/>
          <w:sz w:val="25"/>
          <w:szCs w:val="25"/>
        </w:rPr>
        <w:t>___</w:t>
      </w:r>
      <w:r w:rsidRPr="000855A6">
        <w:rPr>
          <w:rFonts w:ascii="Times New Roman" w:hAnsi="Times New Roman" w:cs="Times New Roman"/>
          <w:color w:val="000000"/>
          <w:sz w:val="25"/>
          <w:szCs w:val="25"/>
        </w:rPr>
        <w:t>__________/</w:t>
      </w:r>
    </w:p>
    <w:p w:rsidR="00097C80" w:rsidRPr="006B0FED" w:rsidRDefault="00097C80" w:rsidP="00097C80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FB4655">
        <w:rPr>
          <w:rFonts w:ascii="Times New Roman" w:hAnsi="Times New Roman" w:cs="Times New Roman"/>
          <w:i/>
          <w:color w:val="000000"/>
          <w:sz w:val="28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4"/>
          <w:vertAlign w:val="superscript"/>
        </w:rPr>
        <w:t>подпись</w:t>
      </w:r>
      <w:r w:rsidRPr="00FB4655">
        <w:rPr>
          <w:rFonts w:ascii="Times New Roman" w:hAnsi="Times New Roman" w:cs="Times New Roman"/>
          <w:i/>
          <w:color w:val="000000"/>
          <w:sz w:val="28"/>
          <w:szCs w:val="24"/>
          <w:vertAlign w:val="superscript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4"/>
          <w:vertAlign w:val="superscript"/>
        </w:rPr>
        <w:tab/>
        <w:t>(расшифровка)</w:t>
      </w:r>
      <w:r>
        <w:rPr>
          <w:rFonts w:ascii="Times New Roman" w:hAnsi="Times New Roman" w:cs="Times New Roman"/>
          <w:i/>
          <w:color w:val="000000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4"/>
          <w:vertAlign w:val="superscript"/>
        </w:rPr>
        <w:tab/>
      </w:r>
    </w:p>
    <w:p w:rsidR="00097C80" w:rsidRPr="006B0FED" w:rsidRDefault="00097C80" w:rsidP="00097C80">
      <w:pPr>
        <w:spacing w:line="276" w:lineRule="auto"/>
        <w:rPr>
          <w:rFonts w:ascii="Times New Roman" w:hAnsi="Times New Roman" w:cs="Times New Roman"/>
          <w:sz w:val="28"/>
        </w:rPr>
      </w:pPr>
    </w:p>
    <w:p w:rsidR="00CF4331" w:rsidRPr="00CF4331" w:rsidRDefault="00CF4331" w:rsidP="00FD4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4331" w:rsidRPr="00CF4331" w:rsidSect="00097C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B3" w:rsidRPr="00A13350" w:rsidRDefault="00097C80" w:rsidP="00A13350">
    <w:pPr>
      <w:pStyle w:val="ab"/>
      <w:spacing w:after="0" w:line="276" w:lineRule="auto"/>
      <w:ind w:left="360"/>
      <w:jc w:val="both"/>
      <w:rPr>
        <w:rFonts w:ascii="Times New Roman" w:hAnsi="Times New Roman" w:cs="Times New Roman"/>
        <w:sz w:val="20"/>
        <w:szCs w:val="2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425"/>
    <w:multiLevelType w:val="multilevel"/>
    <w:tmpl w:val="1D90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E59FF"/>
    <w:multiLevelType w:val="multilevel"/>
    <w:tmpl w:val="A2344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55"/>
    <w:rsid w:val="00004E5B"/>
    <w:rsid w:val="000059C4"/>
    <w:rsid w:val="00037A48"/>
    <w:rsid w:val="00095C54"/>
    <w:rsid w:val="00097C80"/>
    <w:rsid w:val="000E32E1"/>
    <w:rsid w:val="001036B1"/>
    <w:rsid w:val="001178BA"/>
    <w:rsid w:val="00137F97"/>
    <w:rsid w:val="00160957"/>
    <w:rsid w:val="0016459B"/>
    <w:rsid w:val="00166F7D"/>
    <w:rsid w:val="00191A55"/>
    <w:rsid w:val="001A2BA7"/>
    <w:rsid w:val="001B1899"/>
    <w:rsid w:val="001C4303"/>
    <w:rsid w:val="001D3ADB"/>
    <w:rsid w:val="001E28F6"/>
    <w:rsid w:val="00220478"/>
    <w:rsid w:val="002358F3"/>
    <w:rsid w:val="002A0AAC"/>
    <w:rsid w:val="002A317C"/>
    <w:rsid w:val="002B0971"/>
    <w:rsid w:val="002B54E0"/>
    <w:rsid w:val="002E0870"/>
    <w:rsid w:val="00312571"/>
    <w:rsid w:val="00320566"/>
    <w:rsid w:val="0032735F"/>
    <w:rsid w:val="0035557A"/>
    <w:rsid w:val="00366286"/>
    <w:rsid w:val="00371C13"/>
    <w:rsid w:val="003D2AF7"/>
    <w:rsid w:val="003D7E1D"/>
    <w:rsid w:val="004223CE"/>
    <w:rsid w:val="004271B0"/>
    <w:rsid w:val="00433FD1"/>
    <w:rsid w:val="00446483"/>
    <w:rsid w:val="00450B51"/>
    <w:rsid w:val="00460EA6"/>
    <w:rsid w:val="00470FC9"/>
    <w:rsid w:val="004C5866"/>
    <w:rsid w:val="004D3744"/>
    <w:rsid w:val="004E0897"/>
    <w:rsid w:val="004E7EA8"/>
    <w:rsid w:val="005000AC"/>
    <w:rsid w:val="00516558"/>
    <w:rsid w:val="0052652E"/>
    <w:rsid w:val="0054446E"/>
    <w:rsid w:val="005743A0"/>
    <w:rsid w:val="00576481"/>
    <w:rsid w:val="00581E23"/>
    <w:rsid w:val="00583539"/>
    <w:rsid w:val="0059301E"/>
    <w:rsid w:val="005A12CB"/>
    <w:rsid w:val="005F7F08"/>
    <w:rsid w:val="00606953"/>
    <w:rsid w:val="006103D4"/>
    <w:rsid w:val="00632248"/>
    <w:rsid w:val="00676185"/>
    <w:rsid w:val="006811C8"/>
    <w:rsid w:val="00692A84"/>
    <w:rsid w:val="006977DB"/>
    <w:rsid w:val="006A5C79"/>
    <w:rsid w:val="007505A2"/>
    <w:rsid w:val="007565C3"/>
    <w:rsid w:val="00780A3A"/>
    <w:rsid w:val="007C20A5"/>
    <w:rsid w:val="007C76CC"/>
    <w:rsid w:val="007D34B5"/>
    <w:rsid w:val="007D432F"/>
    <w:rsid w:val="007E6A3D"/>
    <w:rsid w:val="00817459"/>
    <w:rsid w:val="00836E5B"/>
    <w:rsid w:val="008746C0"/>
    <w:rsid w:val="008B78E2"/>
    <w:rsid w:val="008E2CD8"/>
    <w:rsid w:val="00910DC2"/>
    <w:rsid w:val="00912E29"/>
    <w:rsid w:val="0091411B"/>
    <w:rsid w:val="00943308"/>
    <w:rsid w:val="00955C04"/>
    <w:rsid w:val="00970B7A"/>
    <w:rsid w:val="009D0117"/>
    <w:rsid w:val="009E64E0"/>
    <w:rsid w:val="009F7F06"/>
    <w:rsid w:val="00A16D22"/>
    <w:rsid w:val="00A31948"/>
    <w:rsid w:val="00A33621"/>
    <w:rsid w:val="00A43746"/>
    <w:rsid w:val="00A46B25"/>
    <w:rsid w:val="00A6229E"/>
    <w:rsid w:val="00A7262F"/>
    <w:rsid w:val="00A75C65"/>
    <w:rsid w:val="00AA650E"/>
    <w:rsid w:val="00AB2B1E"/>
    <w:rsid w:val="00AC0DBF"/>
    <w:rsid w:val="00AD06C5"/>
    <w:rsid w:val="00AD5156"/>
    <w:rsid w:val="00AD6ACA"/>
    <w:rsid w:val="00AE5898"/>
    <w:rsid w:val="00AF0123"/>
    <w:rsid w:val="00AF632E"/>
    <w:rsid w:val="00B252F8"/>
    <w:rsid w:val="00B32845"/>
    <w:rsid w:val="00B34166"/>
    <w:rsid w:val="00B45E41"/>
    <w:rsid w:val="00B52E24"/>
    <w:rsid w:val="00B65BA4"/>
    <w:rsid w:val="00B8085C"/>
    <w:rsid w:val="00B96082"/>
    <w:rsid w:val="00BE05B8"/>
    <w:rsid w:val="00BE6621"/>
    <w:rsid w:val="00C00952"/>
    <w:rsid w:val="00C23A4F"/>
    <w:rsid w:val="00C308AE"/>
    <w:rsid w:val="00C50108"/>
    <w:rsid w:val="00C57CA7"/>
    <w:rsid w:val="00C62822"/>
    <w:rsid w:val="00C6497E"/>
    <w:rsid w:val="00C75BB9"/>
    <w:rsid w:val="00C838FC"/>
    <w:rsid w:val="00C9175C"/>
    <w:rsid w:val="00CC386B"/>
    <w:rsid w:val="00CE2995"/>
    <w:rsid w:val="00CF4331"/>
    <w:rsid w:val="00CF62CA"/>
    <w:rsid w:val="00D05ACC"/>
    <w:rsid w:val="00DB677D"/>
    <w:rsid w:val="00E10B6D"/>
    <w:rsid w:val="00E150BF"/>
    <w:rsid w:val="00E40B43"/>
    <w:rsid w:val="00E65D14"/>
    <w:rsid w:val="00EB195B"/>
    <w:rsid w:val="00EB7F38"/>
    <w:rsid w:val="00EC4438"/>
    <w:rsid w:val="00EC6C62"/>
    <w:rsid w:val="00F65EFB"/>
    <w:rsid w:val="00F87E06"/>
    <w:rsid w:val="00FC4FCA"/>
    <w:rsid w:val="00FD4C43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674"/>
  <w15:chartTrackingRefBased/>
  <w15:docId w15:val="{7174461D-919C-49C5-AAE6-C5CE111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9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59C4"/>
    <w:rPr>
      <w:color w:val="954F72" w:themeColor="followedHyperlink"/>
      <w:u w:val="single"/>
    </w:rPr>
  </w:style>
  <w:style w:type="paragraph" w:customStyle="1" w:styleId="lead">
    <w:name w:val="lead"/>
    <w:basedOn w:val="a"/>
    <w:rsid w:val="0000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1899"/>
    <w:rPr>
      <w:b/>
      <w:bCs/>
    </w:rPr>
  </w:style>
  <w:style w:type="character" w:styleId="a7">
    <w:name w:val="Emphasis"/>
    <w:basedOn w:val="a0"/>
    <w:uiPriority w:val="20"/>
    <w:qFormat/>
    <w:rsid w:val="001B1899"/>
    <w:rPr>
      <w:i/>
      <w:iCs/>
    </w:rPr>
  </w:style>
  <w:style w:type="paragraph" w:customStyle="1" w:styleId="aa">
    <w:name w:val="aa"/>
    <w:basedOn w:val="a"/>
    <w:rsid w:val="001B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ailrucssattributepostfix">
    <w:name w:val="s3mailrucssattributepostfix"/>
    <w:basedOn w:val="a"/>
    <w:rsid w:val="000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mailrucssattributepostfix">
    <w:name w:val="s4mailrucssattributepostfix"/>
    <w:basedOn w:val="a"/>
    <w:rsid w:val="000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BE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">
    <w:name w:val="lid"/>
    <w:basedOn w:val="a"/>
    <w:rsid w:val="0054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-lead">
    <w:name w:val="noc-lead"/>
    <w:basedOn w:val="a"/>
    <w:rsid w:val="0058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cticlesubtitle">
    <w:name w:val="arcticle_subtitle"/>
    <w:basedOn w:val="a0"/>
    <w:rsid w:val="00516558"/>
  </w:style>
  <w:style w:type="character" w:customStyle="1" w:styleId="50">
    <w:name w:val="Заголовок 5 Знак"/>
    <w:basedOn w:val="a0"/>
    <w:link w:val="5"/>
    <w:uiPriority w:val="9"/>
    <w:semiHidden/>
    <w:rsid w:val="00EB19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-articleintro">
    <w:name w:val="b-article__intro"/>
    <w:basedOn w:val="a0"/>
    <w:rsid w:val="00160957"/>
  </w:style>
  <w:style w:type="character" w:customStyle="1" w:styleId="resh-link">
    <w:name w:val="resh-link"/>
    <w:basedOn w:val="a0"/>
    <w:rsid w:val="00160957"/>
  </w:style>
  <w:style w:type="character" w:customStyle="1" w:styleId="30">
    <w:name w:val="Заголовок 3 Знак"/>
    <w:basedOn w:val="a0"/>
    <w:link w:val="3"/>
    <w:uiPriority w:val="9"/>
    <w:semiHidden/>
    <w:rsid w:val="00A31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7E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97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097C80"/>
    <w:pPr>
      <w:ind w:left="720"/>
      <w:contextualSpacing/>
    </w:pPr>
  </w:style>
  <w:style w:type="table" w:styleId="ac">
    <w:name w:val="Table Grid"/>
    <w:basedOn w:val="a1"/>
    <w:uiPriority w:val="39"/>
    <w:rsid w:val="000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309">
              <w:marLeft w:val="-8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561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0479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16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23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79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2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3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9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52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1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48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4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82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6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88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7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3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83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4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0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49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63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2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1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7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1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8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49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2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7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0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6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22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494">
          <w:marLeft w:val="0"/>
          <w:marRight w:val="495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135691">
          <w:marLeft w:val="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466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36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6838">
                      <w:marLeft w:val="0"/>
                      <w:marRight w:val="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</w:div>
                    <w:div w:id="18869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5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single" w:sz="36" w:space="11" w:color="315584"/>
            <w:bottom w:val="none" w:sz="0" w:space="0" w:color="auto"/>
            <w:right w:val="none" w:sz="0" w:space="0" w:color="auto"/>
          </w:divBdr>
        </w:div>
      </w:divsChild>
    </w:div>
    <w:div w:id="49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069">
          <w:marLeft w:val="0"/>
          <w:marRight w:val="495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546510">
          <w:marLeft w:val="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654">
          <w:marLeft w:val="0"/>
          <w:marRight w:val="0"/>
          <w:marTop w:val="0"/>
          <w:marBottom w:val="0"/>
          <w:divBdr>
            <w:top w:val="threeDEngrave" w:sz="6" w:space="2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48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03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single" w:sz="36" w:space="11" w:color="315584"/>
            <w:bottom w:val="none" w:sz="0" w:space="0" w:color="auto"/>
            <w:right w:val="none" w:sz="0" w:space="0" w:color="auto"/>
          </w:divBdr>
        </w:div>
      </w:divsChild>
    </w:div>
    <w:div w:id="1591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55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460">
              <w:marLeft w:val="0"/>
              <w:marRight w:val="-45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8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510">
              <w:blockQuote w:val="1"/>
              <w:marLeft w:val="4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518">
              <w:blockQuote w:val="1"/>
              <w:marLeft w:val="45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80</cp:revision>
  <cp:lastPrinted>2019-09-17T10:18:00Z</cp:lastPrinted>
  <dcterms:created xsi:type="dcterms:W3CDTF">2019-06-28T12:03:00Z</dcterms:created>
  <dcterms:modified xsi:type="dcterms:W3CDTF">2021-10-08T12:23:00Z</dcterms:modified>
</cp:coreProperties>
</file>