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78FE6" w14:textId="526C78F3" w:rsidR="00AA6350" w:rsidRPr="00DA4722" w:rsidRDefault="00AA6350" w:rsidP="00827B53">
      <w:pPr>
        <w:spacing w:after="0" w:line="240" w:lineRule="auto"/>
        <w:jc w:val="center"/>
        <w:rPr>
          <w:rFonts w:ascii="Times New Roman" w:hAnsi="Times New Roman"/>
          <w:b/>
        </w:rPr>
      </w:pPr>
      <w:r w:rsidRPr="00DA4722">
        <w:rPr>
          <w:rFonts w:ascii="Times New Roman" w:hAnsi="Times New Roman"/>
          <w:b/>
        </w:rPr>
        <w:t xml:space="preserve">ДОГОВОР </w:t>
      </w:r>
      <w:r w:rsidR="00F84322" w:rsidRPr="00DA4722">
        <w:rPr>
          <w:rFonts w:ascii="Times New Roman" w:hAnsi="Times New Roman"/>
          <w:b/>
        </w:rPr>
        <w:t>КУПЛИ-ПРОДАЖИ ЭЛЕКТР</w:t>
      </w:r>
      <w:r w:rsidR="00536717" w:rsidRPr="00DA4722">
        <w:rPr>
          <w:rFonts w:ascii="Times New Roman" w:hAnsi="Times New Roman"/>
          <w:b/>
        </w:rPr>
        <w:t xml:space="preserve">ИЧЕСКОЙ </w:t>
      </w:r>
      <w:r w:rsidR="00F84322" w:rsidRPr="00DA4722">
        <w:rPr>
          <w:rFonts w:ascii="Times New Roman" w:hAnsi="Times New Roman"/>
          <w:b/>
        </w:rPr>
        <w:t>ЭНЕРГИИ</w:t>
      </w:r>
      <w:r w:rsidR="004C033E" w:rsidRPr="00DA4722">
        <w:rPr>
          <w:rFonts w:ascii="Times New Roman" w:hAnsi="Times New Roman"/>
          <w:b/>
        </w:rPr>
        <w:t xml:space="preserve"> </w:t>
      </w:r>
      <w:r w:rsidR="00536717" w:rsidRPr="00DA4722">
        <w:rPr>
          <w:rFonts w:ascii="Times New Roman" w:hAnsi="Times New Roman"/>
          <w:b/>
        </w:rPr>
        <w:t xml:space="preserve">(МОЩНОСТИ) </w:t>
      </w:r>
      <w:r w:rsidR="004C033E" w:rsidRPr="00DA4722">
        <w:rPr>
          <w:rFonts w:ascii="Times New Roman" w:hAnsi="Times New Roman"/>
          <w:b/>
        </w:rPr>
        <w:t>№</w:t>
      </w:r>
      <w:r w:rsidR="00D00477" w:rsidRPr="00DA4722">
        <w:rPr>
          <w:rFonts w:ascii="Times New Roman" w:hAnsi="Times New Roman"/>
          <w:b/>
        </w:rPr>
        <w:t>_</w:t>
      </w:r>
      <w:r w:rsidR="00103CD3" w:rsidRPr="00DA4722">
        <w:rPr>
          <w:rFonts w:ascii="Times New Roman" w:hAnsi="Times New Roman"/>
          <w:b/>
        </w:rPr>
        <w:t>_________</w:t>
      </w:r>
      <w:r w:rsidR="00D00477" w:rsidRPr="00DA4722">
        <w:rPr>
          <w:rFonts w:ascii="Times New Roman" w:hAnsi="Times New Roman"/>
          <w:b/>
        </w:rPr>
        <w:t>_</w:t>
      </w:r>
      <w:r w:rsidR="00621609" w:rsidRPr="00DA4722">
        <w:rPr>
          <w:rFonts w:ascii="Times New Roman" w:hAnsi="Times New Roman"/>
          <w:b/>
        </w:rPr>
        <w:t>____</w:t>
      </w:r>
    </w:p>
    <w:p w14:paraId="60784CC9" w14:textId="77777777" w:rsidR="003A747E" w:rsidRPr="00DA4722" w:rsidRDefault="003A747E" w:rsidP="00827B53">
      <w:pPr>
        <w:spacing w:after="0" w:line="240" w:lineRule="auto"/>
        <w:jc w:val="center"/>
        <w:rPr>
          <w:rFonts w:ascii="Times New Roman" w:hAnsi="Times New Roman"/>
          <w:b/>
        </w:rPr>
      </w:pPr>
      <w:r w:rsidRPr="00DA4722">
        <w:rPr>
          <w:rFonts w:ascii="Times New Roman" w:hAnsi="Times New Roman"/>
          <w:b/>
        </w:rPr>
        <w:t>энергосбытовой организации</w:t>
      </w:r>
    </w:p>
    <w:p w14:paraId="022699E2" w14:textId="77777777" w:rsidR="003A747E" w:rsidRPr="00DA4722" w:rsidRDefault="003A747E" w:rsidP="00827B53">
      <w:pPr>
        <w:spacing w:after="0" w:line="240" w:lineRule="auto"/>
        <w:jc w:val="center"/>
        <w:rPr>
          <w:rFonts w:ascii="Times New Roman" w:hAnsi="Times New Roman"/>
          <w:b/>
        </w:rPr>
      </w:pPr>
    </w:p>
    <w:p w14:paraId="1DEA24EE" w14:textId="77777777" w:rsidR="00AA6350" w:rsidRPr="00DA4722" w:rsidRDefault="00AA6350" w:rsidP="00827B53">
      <w:pPr>
        <w:widowControl w:val="0"/>
        <w:autoSpaceDE w:val="0"/>
        <w:autoSpaceDN w:val="0"/>
        <w:adjustRightInd w:val="0"/>
        <w:spacing w:after="0" w:line="240" w:lineRule="auto"/>
        <w:rPr>
          <w:rFonts w:ascii="Times New Roman CYR" w:hAnsi="Times New Roman CYR" w:cs="Times New Roman CYR"/>
          <w:b/>
          <w:bCs/>
        </w:rPr>
      </w:pPr>
      <w:r w:rsidRPr="00DA4722">
        <w:rPr>
          <w:rFonts w:ascii="Times New Roman CYR" w:hAnsi="Times New Roman CYR" w:cs="Times New Roman CYR"/>
          <w:b/>
          <w:bCs/>
        </w:rPr>
        <w:t>г. Челябинск</w:t>
      </w:r>
      <w:r w:rsidRPr="00DA4722">
        <w:rPr>
          <w:rFonts w:ascii="Times New Roman CYR" w:hAnsi="Times New Roman CYR" w:cs="Times New Roman CYR"/>
          <w:b/>
          <w:bCs/>
        </w:rPr>
        <w:tab/>
      </w:r>
      <w:r w:rsidRPr="00DA4722">
        <w:rPr>
          <w:rFonts w:ascii="Times New Roman CYR" w:hAnsi="Times New Roman CYR" w:cs="Times New Roman CYR"/>
          <w:b/>
          <w:bCs/>
        </w:rPr>
        <w:tab/>
      </w:r>
      <w:r w:rsidRPr="00DA4722">
        <w:rPr>
          <w:rFonts w:ascii="Times New Roman CYR" w:hAnsi="Times New Roman CYR" w:cs="Times New Roman CYR"/>
          <w:b/>
          <w:bCs/>
        </w:rPr>
        <w:tab/>
      </w:r>
      <w:r w:rsidRPr="00DA4722">
        <w:rPr>
          <w:rFonts w:ascii="Times New Roman CYR" w:hAnsi="Times New Roman CYR" w:cs="Times New Roman CYR"/>
          <w:b/>
          <w:bCs/>
        </w:rPr>
        <w:tab/>
      </w:r>
      <w:r w:rsidRPr="00DA4722">
        <w:rPr>
          <w:rFonts w:ascii="Times New Roman CYR" w:hAnsi="Times New Roman CYR" w:cs="Times New Roman CYR"/>
          <w:b/>
          <w:bCs/>
        </w:rPr>
        <w:tab/>
      </w:r>
      <w:r w:rsidRPr="00DA4722">
        <w:rPr>
          <w:rFonts w:ascii="Times New Roman CYR" w:hAnsi="Times New Roman CYR" w:cs="Times New Roman CYR"/>
          <w:b/>
          <w:bCs/>
        </w:rPr>
        <w:tab/>
      </w:r>
      <w:r w:rsidRPr="00DA4722">
        <w:rPr>
          <w:rFonts w:ascii="Times New Roman CYR" w:hAnsi="Times New Roman CYR" w:cs="Times New Roman CYR"/>
          <w:b/>
          <w:bCs/>
        </w:rPr>
        <w:tab/>
      </w:r>
      <w:r w:rsidRPr="00DA4722">
        <w:rPr>
          <w:rFonts w:ascii="Times New Roman CYR" w:hAnsi="Times New Roman CYR" w:cs="Times New Roman CYR"/>
          <w:b/>
          <w:bCs/>
        </w:rPr>
        <w:tab/>
      </w:r>
      <w:r w:rsidR="00F65EDA" w:rsidRPr="00DA4722">
        <w:rPr>
          <w:rFonts w:ascii="Times New Roman CYR" w:hAnsi="Times New Roman CYR" w:cs="Times New Roman CYR"/>
          <w:b/>
          <w:bCs/>
        </w:rPr>
        <w:t xml:space="preserve">              </w:t>
      </w:r>
      <w:r w:rsidRPr="00DA4722">
        <w:rPr>
          <w:rFonts w:ascii="Times New Roman CYR" w:hAnsi="Times New Roman CYR" w:cs="Times New Roman CYR"/>
          <w:b/>
          <w:bCs/>
        </w:rPr>
        <w:t>«</w:t>
      </w:r>
      <w:r w:rsidR="00621609" w:rsidRPr="00DA4722">
        <w:rPr>
          <w:rFonts w:ascii="Times New Roman CYR" w:hAnsi="Times New Roman CYR" w:cs="Times New Roman CYR"/>
          <w:b/>
          <w:bCs/>
        </w:rPr>
        <w:t>___</w:t>
      </w:r>
      <w:r w:rsidRPr="00DA4722">
        <w:rPr>
          <w:rFonts w:ascii="Times New Roman CYR" w:hAnsi="Times New Roman CYR" w:cs="Times New Roman CYR"/>
          <w:b/>
          <w:bCs/>
        </w:rPr>
        <w:t>»</w:t>
      </w:r>
      <w:r w:rsidR="00F84322" w:rsidRPr="00DA4722">
        <w:rPr>
          <w:rFonts w:ascii="Times New Roman CYR" w:hAnsi="Times New Roman CYR" w:cs="Times New Roman CYR"/>
          <w:b/>
          <w:bCs/>
        </w:rPr>
        <w:t xml:space="preserve">  </w:t>
      </w:r>
      <w:r w:rsidR="00621609" w:rsidRPr="00DA4722">
        <w:rPr>
          <w:rFonts w:ascii="Times New Roman CYR" w:hAnsi="Times New Roman CYR" w:cs="Times New Roman CYR"/>
          <w:b/>
          <w:bCs/>
        </w:rPr>
        <w:t>___________</w:t>
      </w:r>
      <w:r w:rsidR="00F84322" w:rsidRPr="00DA4722">
        <w:rPr>
          <w:rFonts w:ascii="Times New Roman CYR" w:hAnsi="Times New Roman CYR" w:cs="Times New Roman CYR"/>
          <w:b/>
          <w:bCs/>
        </w:rPr>
        <w:t xml:space="preserve"> </w:t>
      </w:r>
      <w:r w:rsidRPr="00DA4722">
        <w:rPr>
          <w:rFonts w:ascii="Times New Roman CYR" w:hAnsi="Times New Roman CYR" w:cs="Times New Roman CYR"/>
          <w:b/>
          <w:bCs/>
        </w:rPr>
        <w:t>20</w:t>
      </w:r>
      <w:r w:rsidR="007E01A7" w:rsidRPr="00DA4722">
        <w:rPr>
          <w:rFonts w:ascii="Times New Roman CYR" w:hAnsi="Times New Roman CYR" w:cs="Times New Roman CYR"/>
          <w:b/>
          <w:bCs/>
        </w:rPr>
        <w:t>___</w:t>
      </w:r>
      <w:r w:rsidRPr="00DA4722">
        <w:rPr>
          <w:rFonts w:ascii="Times New Roman CYR" w:hAnsi="Times New Roman CYR" w:cs="Times New Roman CYR"/>
          <w:b/>
          <w:bCs/>
        </w:rPr>
        <w:t xml:space="preserve"> г.</w:t>
      </w:r>
    </w:p>
    <w:p w14:paraId="3A979049" w14:textId="77777777" w:rsidR="00AA6350" w:rsidRPr="00DA4722" w:rsidRDefault="00AA6350" w:rsidP="00827B53">
      <w:pPr>
        <w:widowControl w:val="0"/>
        <w:autoSpaceDE w:val="0"/>
        <w:autoSpaceDN w:val="0"/>
        <w:adjustRightInd w:val="0"/>
        <w:spacing w:after="0" w:line="240" w:lineRule="auto"/>
        <w:ind w:left="360" w:right="-2" w:firstLine="720"/>
        <w:jc w:val="both"/>
        <w:rPr>
          <w:rFonts w:ascii="Times New Roman CYR" w:hAnsi="Times New Roman CYR" w:cs="Times New Roman CYR"/>
        </w:rPr>
      </w:pPr>
    </w:p>
    <w:p w14:paraId="6387187C" w14:textId="77777777" w:rsidR="00EC4817" w:rsidRPr="00DA4722" w:rsidRDefault="00EC4817" w:rsidP="00EC4817">
      <w:pPr>
        <w:widowControl w:val="0"/>
        <w:autoSpaceDE w:val="0"/>
        <w:autoSpaceDN w:val="0"/>
        <w:adjustRightInd w:val="0"/>
        <w:spacing w:after="0" w:line="240" w:lineRule="auto"/>
        <w:ind w:firstLine="539"/>
        <w:jc w:val="both"/>
        <w:rPr>
          <w:rFonts w:ascii="Times New Roman" w:hAnsi="Times New Roman"/>
        </w:rPr>
      </w:pPr>
      <w:r w:rsidRPr="00DA4722">
        <w:rPr>
          <w:rFonts w:ascii="Times New Roman" w:hAnsi="Times New Roman"/>
          <w:b/>
        </w:rPr>
        <w:t>Общество с ограниченной ответственностью «Уральская энергосбытовая компания»</w:t>
      </w:r>
      <w:r w:rsidRPr="00DA4722">
        <w:rPr>
          <w:rFonts w:ascii="Times New Roman" w:hAnsi="Times New Roman"/>
        </w:rPr>
        <w:t xml:space="preserve">        (ООО «Уралэнергосбыт»), именуемое в дальнейшем «Продавец», в лице ______________________________________________________________________________________, действующего на основании ______________________________________________________________, и __________________________________________________________________________________________, именуемое в дальнейшем «Покупатель», в лице _________________________________________________ _______________________________________________________________, действующего на основании ______________________________________________________________________, совместно именуемые «Стороны», заключили настоящий </w:t>
      </w:r>
      <w:r w:rsidR="00806A57" w:rsidRPr="00DA4722">
        <w:rPr>
          <w:rFonts w:ascii="Times New Roman" w:hAnsi="Times New Roman"/>
        </w:rPr>
        <w:t xml:space="preserve">договор купли-продажи электрической энергии (мощности) </w:t>
      </w:r>
      <w:r w:rsidRPr="00DA4722">
        <w:rPr>
          <w:rFonts w:ascii="Times New Roman" w:hAnsi="Times New Roman"/>
        </w:rPr>
        <w:t xml:space="preserve">(далее – договор) о нижеследующем: </w:t>
      </w:r>
    </w:p>
    <w:p w14:paraId="50C33053" w14:textId="77777777" w:rsidR="00AA6350" w:rsidRPr="00DA4722" w:rsidRDefault="00AA6350" w:rsidP="00827B53">
      <w:pPr>
        <w:widowControl w:val="0"/>
        <w:autoSpaceDE w:val="0"/>
        <w:autoSpaceDN w:val="0"/>
        <w:adjustRightInd w:val="0"/>
        <w:spacing w:after="0" w:line="240" w:lineRule="auto"/>
        <w:ind w:firstLine="539"/>
        <w:jc w:val="center"/>
        <w:rPr>
          <w:rFonts w:ascii="Times New Roman CYR" w:hAnsi="Times New Roman CYR" w:cs="Times New Roman CYR"/>
          <w:b/>
          <w:bCs/>
        </w:rPr>
      </w:pPr>
    </w:p>
    <w:p w14:paraId="6B21D3D7" w14:textId="77777777" w:rsidR="00AA6350" w:rsidRPr="00DA4722" w:rsidRDefault="00AA6350" w:rsidP="00827B53">
      <w:pPr>
        <w:widowControl w:val="0"/>
        <w:numPr>
          <w:ilvl w:val="0"/>
          <w:numId w:val="1"/>
        </w:numPr>
        <w:autoSpaceDE w:val="0"/>
        <w:autoSpaceDN w:val="0"/>
        <w:adjustRightInd w:val="0"/>
        <w:spacing w:after="0" w:line="240" w:lineRule="auto"/>
        <w:jc w:val="center"/>
        <w:rPr>
          <w:rFonts w:ascii="Times New Roman" w:hAnsi="Times New Roman"/>
          <w:b/>
          <w:bCs/>
        </w:rPr>
      </w:pPr>
      <w:r w:rsidRPr="00DA4722">
        <w:rPr>
          <w:rFonts w:ascii="Times New Roman CYR" w:hAnsi="Times New Roman CYR" w:cs="Times New Roman CYR"/>
          <w:b/>
          <w:bCs/>
        </w:rPr>
        <w:t xml:space="preserve">  ПРЕДМЕТ ДОГОВОРА</w:t>
      </w:r>
    </w:p>
    <w:p w14:paraId="0BC8CA55" w14:textId="77777777" w:rsidR="00FF15AE" w:rsidRPr="00DA4722" w:rsidRDefault="001B570C" w:rsidP="00827B53">
      <w:pPr>
        <w:spacing w:after="0" w:line="240" w:lineRule="auto"/>
        <w:ind w:firstLine="567"/>
        <w:jc w:val="both"/>
        <w:rPr>
          <w:rFonts w:ascii="Times New Roman" w:hAnsi="Times New Roman"/>
        </w:rPr>
      </w:pPr>
      <w:r w:rsidRPr="00DA4722">
        <w:rPr>
          <w:rFonts w:ascii="Times New Roman" w:hAnsi="Times New Roman"/>
        </w:rPr>
        <w:t xml:space="preserve">1.1. </w:t>
      </w:r>
      <w:r w:rsidR="00631638" w:rsidRPr="00DA4722">
        <w:rPr>
          <w:rFonts w:ascii="Times New Roman" w:hAnsi="Times New Roman"/>
        </w:rPr>
        <w:t>По настоящему договору Продавец обязуется осуществлять продажу электрической энерг</w:t>
      </w:r>
      <w:r w:rsidR="00F31AC2" w:rsidRPr="00DA4722">
        <w:rPr>
          <w:rFonts w:ascii="Times New Roman" w:hAnsi="Times New Roman"/>
        </w:rPr>
        <w:t>ии (мощности) в точках поставки</w:t>
      </w:r>
      <w:r w:rsidR="00631638" w:rsidRPr="00DA4722">
        <w:rPr>
          <w:rFonts w:ascii="Times New Roman" w:hAnsi="Times New Roman"/>
        </w:rPr>
        <w:t xml:space="preserve">, определенных в Приложении № 1 к настоящему договору, а Покупатель обязуется оплачивать приобретаемую электрическую энергию (мощность) </w:t>
      </w:r>
    </w:p>
    <w:p w14:paraId="3106CFA9" w14:textId="77777777" w:rsidR="00F65EDA" w:rsidRPr="00DA4722" w:rsidRDefault="00F65EDA" w:rsidP="00827B53">
      <w:pPr>
        <w:spacing w:after="0" w:line="240" w:lineRule="auto"/>
        <w:ind w:firstLine="567"/>
        <w:jc w:val="both"/>
        <w:rPr>
          <w:rFonts w:ascii="Times New Roman" w:hAnsi="Times New Roman"/>
        </w:rPr>
      </w:pPr>
    </w:p>
    <w:p w14:paraId="6D594362" w14:textId="77777777" w:rsidR="00F041B8" w:rsidRPr="00DA4722" w:rsidRDefault="001B570C" w:rsidP="00827B53">
      <w:pPr>
        <w:numPr>
          <w:ilvl w:val="0"/>
          <w:numId w:val="1"/>
        </w:numPr>
        <w:tabs>
          <w:tab w:val="left" w:pos="4111"/>
        </w:tabs>
        <w:spacing w:after="0" w:line="240" w:lineRule="auto"/>
        <w:ind w:firstLine="567"/>
        <w:jc w:val="center"/>
        <w:rPr>
          <w:rFonts w:ascii="Times New Roman" w:hAnsi="Times New Roman"/>
          <w:b/>
        </w:rPr>
      </w:pPr>
      <w:r w:rsidRPr="00DA4722">
        <w:rPr>
          <w:rFonts w:ascii="Times New Roman" w:hAnsi="Times New Roman"/>
          <w:b/>
        </w:rPr>
        <w:t>ОБЩИЕ ТЕРМИНЫ</w:t>
      </w:r>
    </w:p>
    <w:p w14:paraId="147B0143" w14:textId="77777777" w:rsidR="00AA6350" w:rsidRPr="00DA4722" w:rsidRDefault="007E7BCB" w:rsidP="00827B53">
      <w:pPr>
        <w:spacing w:after="0" w:line="240" w:lineRule="auto"/>
        <w:ind w:firstLine="567"/>
        <w:jc w:val="both"/>
        <w:rPr>
          <w:rFonts w:ascii="Times New Roman" w:hAnsi="Times New Roman"/>
        </w:rPr>
      </w:pPr>
      <w:r w:rsidRPr="00DA4722">
        <w:rPr>
          <w:rFonts w:ascii="Times New Roman" w:hAnsi="Times New Roman"/>
        </w:rPr>
        <w:t>2.1</w:t>
      </w:r>
      <w:r w:rsidR="00AA6350" w:rsidRPr="00DA4722">
        <w:rPr>
          <w:rFonts w:ascii="Times New Roman" w:hAnsi="Times New Roman"/>
        </w:rPr>
        <w:t>. Стороны договорились понимать используемые в настоящем Договоре термины в следующем значении:</w:t>
      </w:r>
    </w:p>
    <w:p w14:paraId="4DEC2827" w14:textId="77777777" w:rsidR="003D4A27" w:rsidRPr="00DA4722" w:rsidRDefault="003D4A27" w:rsidP="00827B53">
      <w:pPr>
        <w:pStyle w:val="ConsNormal"/>
        <w:ind w:firstLine="567"/>
        <w:jc w:val="both"/>
        <w:rPr>
          <w:rFonts w:ascii="Times New Roman" w:hAnsi="Times New Roman" w:cs="Times New Roman"/>
          <w:b/>
          <w:sz w:val="22"/>
          <w:szCs w:val="22"/>
        </w:rPr>
      </w:pPr>
      <w:r w:rsidRPr="00DA4722">
        <w:rPr>
          <w:rFonts w:ascii="Times New Roman" w:hAnsi="Times New Roman" w:cs="Times New Roman"/>
          <w:b/>
          <w:sz w:val="22"/>
          <w:szCs w:val="22"/>
        </w:rPr>
        <w:t xml:space="preserve">- Покупатель – </w:t>
      </w:r>
      <w:r w:rsidRPr="00DA4722">
        <w:rPr>
          <w:rFonts w:ascii="Times New Roman" w:hAnsi="Times New Roman" w:cs="Times New Roman"/>
          <w:sz w:val="22"/>
          <w:szCs w:val="22"/>
        </w:rPr>
        <w:t>энергосбытовая организация, приобретающая электрическую энергию  (мощность) в целях е</w:t>
      </w:r>
      <w:r w:rsidR="006E5907" w:rsidRPr="00DA4722">
        <w:rPr>
          <w:rFonts w:ascii="Times New Roman" w:hAnsi="Times New Roman" w:cs="Times New Roman"/>
          <w:sz w:val="22"/>
          <w:szCs w:val="22"/>
        </w:rPr>
        <w:t>е</w:t>
      </w:r>
      <w:r w:rsidR="00071EA3" w:rsidRPr="00DA4722">
        <w:rPr>
          <w:rFonts w:ascii="Times New Roman" w:hAnsi="Times New Roman" w:cs="Times New Roman"/>
          <w:sz w:val="22"/>
          <w:szCs w:val="22"/>
        </w:rPr>
        <w:t xml:space="preserve"> продажи Потребителю Покупателя.</w:t>
      </w:r>
    </w:p>
    <w:p w14:paraId="77CD3E93" w14:textId="77777777" w:rsidR="003D4A27" w:rsidRPr="00DA4722" w:rsidRDefault="003D4A27" w:rsidP="00827B53">
      <w:pPr>
        <w:pStyle w:val="ae"/>
        <w:tabs>
          <w:tab w:val="left" w:pos="720"/>
        </w:tabs>
        <w:spacing w:after="0" w:line="240" w:lineRule="auto"/>
        <w:ind w:left="0" w:firstLine="567"/>
        <w:jc w:val="both"/>
        <w:rPr>
          <w:rFonts w:ascii="Times New Roman" w:hAnsi="Times New Roman"/>
        </w:rPr>
      </w:pPr>
      <w:r w:rsidRPr="00DA4722">
        <w:rPr>
          <w:rFonts w:ascii="Times New Roman" w:hAnsi="Times New Roman"/>
          <w:b/>
        </w:rPr>
        <w:t xml:space="preserve">- Потребитель Покупателя – </w:t>
      </w:r>
      <w:r w:rsidRPr="00DA4722">
        <w:rPr>
          <w:rFonts w:ascii="Times New Roman" w:hAnsi="Times New Roman"/>
        </w:rPr>
        <w:t>организация, в интересах которой Покупатель заключает настоящий договор с Продавцом, и энергопринимающие устройства объектов которой технологически присоединены к электрич</w:t>
      </w:r>
      <w:r w:rsidR="00071EA3" w:rsidRPr="00DA4722">
        <w:rPr>
          <w:rFonts w:ascii="Times New Roman" w:hAnsi="Times New Roman"/>
        </w:rPr>
        <w:t>еским сетям Сетевой организации.</w:t>
      </w:r>
    </w:p>
    <w:p w14:paraId="17E68883" w14:textId="77777777" w:rsidR="00071EA3" w:rsidRPr="00DA4722" w:rsidRDefault="00AA6350" w:rsidP="001B67D7">
      <w:pPr>
        <w:widowControl w:val="0"/>
        <w:autoSpaceDE w:val="0"/>
        <w:autoSpaceDN w:val="0"/>
        <w:adjustRightInd w:val="0"/>
        <w:spacing w:after="0" w:line="240" w:lineRule="auto"/>
        <w:ind w:firstLine="567"/>
        <w:jc w:val="both"/>
        <w:rPr>
          <w:rFonts w:ascii="Times New Roman CYR" w:hAnsi="Times New Roman CYR" w:cs="Times New Roman CYR"/>
        </w:rPr>
      </w:pPr>
      <w:r w:rsidRPr="00DA4722">
        <w:rPr>
          <w:rFonts w:ascii="Times New Roman" w:hAnsi="Times New Roman"/>
          <w:b/>
          <w:bCs/>
        </w:rPr>
        <w:t xml:space="preserve">- Сетевая организация - </w:t>
      </w:r>
      <w:r w:rsidR="00071EA3" w:rsidRPr="00DA4722">
        <w:rPr>
          <w:rFonts w:ascii="Times New Roman CYR" w:hAnsi="Times New Roman CYR" w:cs="Times New Roman CYR"/>
        </w:rPr>
        <w:t>организация, владеющая на праве собственности или ином установленном федеральным законом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и которая соответствует утвержденным действующим законодательством РФ критериям отнесения владельцев объектов электросетевого хозяйства к сетевым организациям.</w:t>
      </w:r>
    </w:p>
    <w:p w14:paraId="020FCDDB" w14:textId="77777777" w:rsidR="005932E6" w:rsidRPr="00DA4722" w:rsidRDefault="005932E6" w:rsidP="00071EA3">
      <w:pPr>
        <w:widowControl w:val="0"/>
        <w:autoSpaceDE w:val="0"/>
        <w:autoSpaceDN w:val="0"/>
        <w:adjustRightInd w:val="0"/>
        <w:spacing w:after="0" w:line="240" w:lineRule="auto"/>
        <w:ind w:firstLine="567"/>
        <w:jc w:val="both"/>
        <w:rPr>
          <w:rFonts w:ascii="Times New Roman" w:hAnsi="Times New Roman"/>
        </w:rPr>
      </w:pPr>
      <w:r w:rsidRPr="00DA4722">
        <w:rPr>
          <w:rFonts w:ascii="Times New Roman CYR" w:hAnsi="Times New Roman CYR" w:cs="Times New Roman CYR"/>
        </w:rPr>
        <w:t xml:space="preserve">- </w:t>
      </w:r>
      <w:r w:rsidRPr="00DA4722">
        <w:rPr>
          <w:rFonts w:ascii="Times New Roman CYR" w:hAnsi="Times New Roman CYR" w:cs="Times New Roman CYR"/>
          <w:b/>
        </w:rPr>
        <w:t>Владелец электросети</w:t>
      </w:r>
      <w:r w:rsidRPr="00DA4722">
        <w:rPr>
          <w:rFonts w:ascii="Times New Roman CYR" w:hAnsi="Times New Roman CYR" w:cs="Times New Roman CYR"/>
        </w:rPr>
        <w:t xml:space="preserve"> </w:t>
      </w:r>
      <w:r w:rsidR="00501372" w:rsidRPr="00DA4722">
        <w:rPr>
          <w:rFonts w:ascii="Times New Roman CYR" w:hAnsi="Times New Roman CYR" w:cs="Times New Roman CYR"/>
        </w:rPr>
        <w:t>–</w:t>
      </w:r>
      <w:r w:rsidRPr="00DA4722">
        <w:rPr>
          <w:rFonts w:ascii="Times New Roman CYR" w:hAnsi="Times New Roman CYR" w:cs="Times New Roman CYR"/>
        </w:rPr>
        <w:t xml:space="preserve"> </w:t>
      </w:r>
      <w:r w:rsidRPr="00DA4722">
        <w:rPr>
          <w:rFonts w:ascii="Times New Roman" w:hAnsi="Times New Roman"/>
        </w:rPr>
        <w:t>организация</w:t>
      </w:r>
      <w:r w:rsidR="00501372" w:rsidRPr="00DA4722">
        <w:rPr>
          <w:rFonts w:ascii="Times New Roman" w:hAnsi="Times New Roman"/>
        </w:rPr>
        <w:t xml:space="preserve"> (лицо)</w:t>
      </w:r>
      <w:r w:rsidRPr="00DA4722">
        <w:rPr>
          <w:rFonts w:ascii="Times New Roman" w:hAnsi="Times New Roman"/>
        </w:rPr>
        <w:t>,</w:t>
      </w:r>
      <w:r w:rsidRPr="00DA4722">
        <w:rPr>
          <w:rFonts w:ascii="Times New Roman" w:hAnsi="Times New Roman"/>
          <w:b/>
        </w:rPr>
        <w:t xml:space="preserve"> </w:t>
      </w:r>
      <w:r w:rsidRPr="00DA4722">
        <w:rPr>
          <w:rFonts w:ascii="Times New Roman" w:hAnsi="Times New Roman"/>
        </w:rPr>
        <w:t>к объектам электросетевого хозяйства которой</w:t>
      </w:r>
      <w:r w:rsidR="00501372" w:rsidRPr="00DA4722">
        <w:rPr>
          <w:rFonts w:ascii="Times New Roman" w:hAnsi="Times New Roman"/>
        </w:rPr>
        <w:t>(ого)</w:t>
      </w:r>
      <w:r w:rsidRPr="00DA4722">
        <w:rPr>
          <w:rFonts w:ascii="Times New Roman" w:hAnsi="Times New Roman"/>
        </w:rPr>
        <w:t xml:space="preserve"> непосредственно присоединены энергопринимающие устройства Потребителя</w:t>
      </w:r>
      <w:r w:rsidR="00075194" w:rsidRPr="00DA4722">
        <w:rPr>
          <w:rFonts w:ascii="Times New Roman" w:hAnsi="Times New Roman"/>
        </w:rPr>
        <w:t xml:space="preserve"> Покупателя</w:t>
      </w:r>
      <w:r w:rsidRPr="00DA4722">
        <w:rPr>
          <w:rFonts w:ascii="Times New Roman" w:hAnsi="Times New Roman"/>
        </w:rPr>
        <w:t>.</w:t>
      </w:r>
    </w:p>
    <w:p w14:paraId="3358E9E1" w14:textId="77777777" w:rsidR="005932E6" w:rsidRPr="00DA4722" w:rsidRDefault="005932E6" w:rsidP="00827B53">
      <w:pPr>
        <w:pStyle w:val="ConsNormal"/>
        <w:ind w:firstLine="540"/>
        <w:jc w:val="both"/>
        <w:rPr>
          <w:rFonts w:ascii="Times New Roman" w:hAnsi="Times New Roman" w:cs="Times New Roman"/>
          <w:sz w:val="22"/>
          <w:szCs w:val="22"/>
        </w:rPr>
      </w:pPr>
      <w:r w:rsidRPr="00DA4722">
        <w:rPr>
          <w:rFonts w:ascii="Times New Roman" w:hAnsi="Times New Roman" w:cs="Times New Roman"/>
          <w:sz w:val="22"/>
          <w:szCs w:val="22"/>
        </w:rPr>
        <w:t>При этом Владелец электросети:</w:t>
      </w:r>
    </w:p>
    <w:p w14:paraId="751133BB" w14:textId="77777777" w:rsidR="005932E6" w:rsidRPr="00DA4722" w:rsidRDefault="005932E6" w:rsidP="00827B53">
      <w:pPr>
        <w:pStyle w:val="ConsNormal"/>
        <w:ind w:firstLine="540"/>
        <w:jc w:val="both"/>
        <w:rPr>
          <w:rFonts w:ascii="Times New Roman" w:hAnsi="Times New Roman" w:cs="Times New Roman"/>
          <w:sz w:val="22"/>
          <w:szCs w:val="22"/>
        </w:rPr>
      </w:pPr>
      <w:r w:rsidRPr="00DA4722">
        <w:rPr>
          <w:rFonts w:ascii="Times New Roman" w:hAnsi="Times New Roman" w:cs="Times New Roman"/>
          <w:sz w:val="22"/>
          <w:szCs w:val="22"/>
        </w:rPr>
        <w:t>- не оказывает услуги по передаче электрической энергии для Потребителя</w:t>
      </w:r>
      <w:r w:rsidR="00075194" w:rsidRPr="00DA4722">
        <w:rPr>
          <w:rFonts w:ascii="Times New Roman" w:hAnsi="Times New Roman" w:cs="Times New Roman"/>
          <w:sz w:val="22"/>
          <w:szCs w:val="22"/>
        </w:rPr>
        <w:t xml:space="preserve"> Покупателя</w:t>
      </w:r>
      <w:r w:rsidRPr="00DA4722">
        <w:rPr>
          <w:rFonts w:ascii="Times New Roman" w:hAnsi="Times New Roman" w:cs="Times New Roman"/>
          <w:sz w:val="22"/>
          <w:szCs w:val="22"/>
        </w:rPr>
        <w:t xml:space="preserve">; </w:t>
      </w:r>
    </w:p>
    <w:p w14:paraId="2FFA795B" w14:textId="77777777" w:rsidR="005932E6" w:rsidRPr="00DA4722" w:rsidRDefault="005932E6" w:rsidP="00827B53">
      <w:pPr>
        <w:pStyle w:val="ConsNormal"/>
        <w:ind w:firstLine="540"/>
        <w:jc w:val="both"/>
        <w:rPr>
          <w:rFonts w:ascii="Times New Roman" w:hAnsi="Times New Roman" w:cs="Times New Roman"/>
          <w:sz w:val="22"/>
          <w:szCs w:val="22"/>
        </w:rPr>
      </w:pPr>
      <w:r w:rsidRPr="00DA4722">
        <w:rPr>
          <w:rFonts w:ascii="Times New Roman" w:hAnsi="Times New Roman" w:cs="Times New Roman"/>
          <w:sz w:val="22"/>
          <w:szCs w:val="22"/>
        </w:rPr>
        <w:t>- не вправе препятствовать перетоку электрической энергии через свои объекты для Потребителя</w:t>
      </w:r>
      <w:r w:rsidR="00075194" w:rsidRPr="00DA4722">
        <w:rPr>
          <w:rFonts w:ascii="Times New Roman" w:hAnsi="Times New Roman" w:cs="Times New Roman"/>
          <w:sz w:val="22"/>
          <w:szCs w:val="22"/>
        </w:rPr>
        <w:t xml:space="preserve"> Покупателя</w:t>
      </w:r>
      <w:r w:rsidRPr="00DA4722">
        <w:rPr>
          <w:rFonts w:ascii="Times New Roman" w:hAnsi="Times New Roman" w:cs="Times New Roman"/>
          <w:sz w:val="22"/>
          <w:szCs w:val="22"/>
        </w:rPr>
        <w:t>;</w:t>
      </w:r>
    </w:p>
    <w:p w14:paraId="370E6B9B" w14:textId="77777777" w:rsidR="005932E6" w:rsidRPr="00DA4722" w:rsidRDefault="005932E6" w:rsidP="00827B53">
      <w:pPr>
        <w:pStyle w:val="ConsNormal"/>
        <w:ind w:firstLine="540"/>
        <w:jc w:val="both"/>
        <w:rPr>
          <w:rFonts w:ascii="Times New Roman" w:hAnsi="Times New Roman" w:cs="Times New Roman"/>
          <w:sz w:val="22"/>
          <w:szCs w:val="22"/>
        </w:rPr>
      </w:pPr>
      <w:r w:rsidRPr="00DA4722">
        <w:rPr>
          <w:rFonts w:ascii="Times New Roman" w:hAnsi="Times New Roman" w:cs="Times New Roman"/>
          <w:sz w:val="22"/>
          <w:szCs w:val="22"/>
        </w:rPr>
        <w:t>- не вправе требовать оплату за переток электрической энергии через свои объекты для Потребителя</w:t>
      </w:r>
      <w:r w:rsidR="00075194" w:rsidRPr="00DA4722">
        <w:rPr>
          <w:rFonts w:ascii="Times New Roman" w:hAnsi="Times New Roman" w:cs="Times New Roman"/>
          <w:sz w:val="22"/>
          <w:szCs w:val="22"/>
        </w:rPr>
        <w:t xml:space="preserve"> Покупателя</w:t>
      </w:r>
      <w:r w:rsidRPr="00DA4722">
        <w:rPr>
          <w:rFonts w:ascii="Times New Roman" w:hAnsi="Times New Roman" w:cs="Times New Roman"/>
          <w:sz w:val="22"/>
          <w:szCs w:val="22"/>
        </w:rPr>
        <w:t>.</w:t>
      </w:r>
    </w:p>
    <w:p w14:paraId="3F42E117" w14:textId="77777777" w:rsidR="00071EA3" w:rsidRPr="00DA4722" w:rsidRDefault="00071EA3" w:rsidP="00071EA3">
      <w:pPr>
        <w:spacing w:after="0" w:line="240" w:lineRule="auto"/>
        <w:ind w:firstLine="540"/>
        <w:jc w:val="both"/>
        <w:rPr>
          <w:rFonts w:ascii="Times New Roman" w:hAnsi="Times New Roman"/>
        </w:rPr>
      </w:pPr>
      <w:r w:rsidRPr="00DA4722">
        <w:rPr>
          <w:rFonts w:ascii="Times New Roman" w:hAnsi="Times New Roman"/>
          <w:b/>
          <w:bCs/>
        </w:rPr>
        <w:t>- Транзитный потребитель</w:t>
      </w:r>
      <w:r w:rsidRPr="00DA4722">
        <w:rPr>
          <w:rFonts w:ascii="Times New Roman" w:hAnsi="Times New Roman"/>
        </w:rPr>
        <w:t xml:space="preserve"> – организация (в том числе граждане-потребители и приравненные к ним потребители), энергопринимающие устройства которой непосредственно либо опосредовано присоединены к электрическим сетям Потребителя</w:t>
      </w:r>
      <w:r w:rsidR="006C6D6B" w:rsidRPr="00DA4722">
        <w:rPr>
          <w:rFonts w:ascii="Times New Roman" w:hAnsi="Times New Roman"/>
        </w:rPr>
        <w:t xml:space="preserve"> Покупателя</w:t>
      </w:r>
      <w:r w:rsidRPr="00DA4722">
        <w:rPr>
          <w:rFonts w:ascii="Times New Roman" w:hAnsi="Times New Roman"/>
        </w:rPr>
        <w:t xml:space="preserve"> либо действующая в интересах такой организации энергосбытовая организация, которые имеют договор энергоснабжения (купли-продажи электрической энергии (мощности)) с Продавцом, а также иная сетевая организация, присоединенная к объектам электросетевого хозяйства Потребителя</w:t>
      </w:r>
      <w:r w:rsidR="00AF7470" w:rsidRPr="00DA4722">
        <w:rPr>
          <w:rFonts w:ascii="Times New Roman" w:hAnsi="Times New Roman"/>
        </w:rPr>
        <w:t xml:space="preserve"> Покупателя</w:t>
      </w:r>
      <w:r w:rsidRPr="00DA4722">
        <w:rPr>
          <w:rFonts w:ascii="Times New Roman" w:hAnsi="Times New Roman"/>
        </w:rPr>
        <w:t>. Транзитные потребители указаны в приложении № 1 «Перечень точек поставки По</w:t>
      </w:r>
      <w:r w:rsidR="00AF7470" w:rsidRPr="00DA4722">
        <w:rPr>
          <w:rFonts w:ascii="Times New Roman" w:hAnsi="Times New Roman"/>
        </w:rPr>
        <w:t>купателя</w:t>
      </w:r>
      <w:r w:rsidRPr="00DA4722">
        <w:rPr>
          <w:rFonts w:ascii="Times New Roman" w:hAnsi="Times New Roman"/>
        </w:rPr>
        <w:t>» настоящего договора.</w:t>
      </w:r>
    </w:p>
    <w:p w14:paraId="03C209A6" w14:textId="77777777" w:rsidR="00EC4817" w:rsidRPr="00DA4722" w:rsidRDefault="00EC4817" w:rsidP="00EC4817">
      <w:pPr>
        <w:widowControl w:val="0"/>
        <w:autoSpaceDE w:val="0"/>
        <w:autoSpaceDN w:val="0"/>
        <w:adjustRightInd w:val="0"/>
        <w:spacing w:after="0" w:line="240" w:lineRule="auto"/>
        <w:ind w:firstLine="567"/>
        <w:jc w:val="both"/>
        <w:rPr>
          <w:rFonts w:ascii="Times New Roman" w:hAnsi="Times New Roman"/>
        </w:rPr>
      </w:pPr>
      <w:r w:rsidRPr="00DA4722">
        <w:rPr>
          <w:rFonts w:ascii="Times New Roman" w:hAnsi="Times New Roman"/>
          <w:b/>
          <w:bCs/>
        </w:rPr>
        <w:t xml:space="preserve">- Точка поставки – </w:t>
      </w:r>
      <w:r w:rsidRPr="00DA4722">
        <w:rPr>
          <w:rFonts w:ascii="Times New Roman" w:hAnsi="Times New Roman"/>
        </w:rPr>
        <w:t xml:space="preserve">место исполнения обязательств по настоящему договору, указанное в приложении № 1 к настоящему договору и используемое для определения объема взаимных обязательств Продавца и Покупателя, расположенное на границе балансовой принадлежности энергопринимающих устройств Потребителя Покупателя, определенной в документах о технологическом присоединении (акте </w:t>
      </w:r>
      <w:r w:rsidRPr="00DA4722">
        <w:rPr>
          <w:rFonts w:ascii="Times New Roman" w:hAnsi="Times New Roman"/>
        </w:rPr>
        <w:lastRenderedPageBreak/>
        <w:t>об осуществлении технологического присоединения/акте разграничения границ балансовой принадлежности) (приложение №9 настоящего договора),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Покупателя к объектам электросетевого хозяйства смежного субъекта  электроэнергетики.</w:t>
      </w:r>
    </w:p>
    <w:p w14:paraId="45F8D40F" w14:textId="77777777" w:rsidR="007271D2" w:rsidRPr="00DA4722" w:rsidRDefault="00071EA3" w:rsidP="007271D2">
      <w:pPr>
        <w:spacing w:after="0" w:line="240" w:lineRule="auto"/>
        <w:ind w:firstLine="567"/>
        <w:jc w:val="both"/>
        <w:rPr>
          <w:rFonts w:ascii="Times New Roman" w:hAnsi="Times New Roman"/>
        </w:rPr>
      </w:pPr>
      <w:r w:rsidRPr="00DA4722">
        <w:rPr>
          <w:rFonts w:ascii="Times New Roman" w:hAnsi="Times New Roman"/>
        </w:rPr>
        <w:t xml:space="preserve">- </w:t>
      </w:r>
      <w:r w:rsidRPr="00DA4722">
        <w:rPr>
          <w:rFonts w:ascii="Times New Roman" w:hAnsi="Times New Roman"/>
          <w:b/>
        </w:rPr>
        <w:t>Энергопринимающие устройства</w:t>
      </w:r>
      <w:r w:rsidRPr="00DA4722">
        <w:rPr>
          <w:rFonts w:ascii="Times New Roman" w:hAnsi="Times New Roman"/>
        </w:rPr>
        <w:t xml:space="preserve"> - находящиеся у Потребителя</w:t>
      </w:r>
      <w:r w:rsidR="0014749F" w:rsidRPr="00DA4722">
        <w:rPr>
          <w:rFonts w:ascii="Times New Roman" w:hAnsi="Times New Roman"/>
        </w:rPr>
        <w:t xml:space="preserve"> Покупателя</w:t>
      </w:r>
      <w:r w:rsidRPr="00DA4722">
        <w:rPr>
          <w:rFonts w:ascii="Times New Roman" w:hAnsi="Times New Roman"/>
        </w:rPr>
        <w:t xml:space="preserve">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14:paraId="75EC2A79" w14:textId="77777777" w:rsidR="00BB6F61" w:rsidRPr="00DA4722" w:rsidRDefault="00BB6F61" w:rsidP="00BB6F61">
      <w:pPr>
        <w:spacing w:after="0" w:line="240" w:lineRule="auto"/>
        <w:ind w:firstLine="567"/>
        <w:jc w:val="both"/>
        <w:rPr>
          <w:rFonts w:ascii="Times New Roman" w:hAnsi="Times New Roman"/>
        </w:rPr>
      </w:pPr>
      <w:r w:rsidRPr="00DA4722">
        <w:rPr>
          <w:rFonts w:ascii="Times New Roman" w:hAnsi="Times New Roman"/>
        </w:rPr>
        <w:t xml:space="preserve">- </w:t>
      </w:r>
      <w:r w:rsidRPr="00DA4722">
        <w:rPr>
          <w:rFonts w:ascii="Times New Roman" w:hAnsi="Times New Roman"/>
          <w:b/>
        </w:rPr>
        <w:t>Измерительный комплекс</w:t>
      </w:r>
      <w:r w:rsidRPr="00DA4722">
        <w:rPr>
          <w:rFonts w:ascii="Times New Roman" w:hAnsi="Times New Roman"/>
        </w:rPr>
        <w:t xml:space="preserve"> -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w:t>
      </w:r>
    </w:p>
    <w:p w14:paraId="00265ACC" w14:textId="77777777" w:rsidR="00BB6F61" w:rsidRPr="00DA4722" w:rsidRDefault="00BB6F61" w:rsidP="00BB6F61">
      <w:pPr>
        <w:spacing w:after="0" w:line="240" w:lineRule="auto"/>
        <w:ind w:firstLine="567"/>
        <w:jc w:val="both"/>
        <w:rPr>
          <w:rFonts w:ascii="Times New Roman" w:hAnsi="Times New Roman"/>
        </w:rPr>
      </w:pPr>
      <w:r w:rsidRPr="00DA4722">
        <w:rPr>
          <w:rFonts w:ascii="Times New Roman" w:hAnsi="Times New Roman"/>
        </w:rPr>
        <w:t xml:space="preserve">- </w:t>
      </w:r>
      <w:r w:rsidRPr="00DA4722">
        <w:rPr>
          <w:rFonts w:ascii="Times New Roman" w:hAnsi="Times New Roman"/>
          <w:b/>
          <w:bCs/>
        </w:rPr>
        <w:t xml:space="preserve">Система учета - </w:t>
      </w:r>
      <w:r w:rsidRPr="00DA4722">
        <w:rPr>
          <w:rFonts w:ascii="Times New Roman" w:hAnsi="Times New Roman"/>
        </w:rPr>
        <w:t>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14:paraId="5A75FAE1" w14:textId="77777777" w:rsidR="00BB6F61" w:rsidRPr="00DA4722" w:rsidRDefault="00BB6F61" w:rsidP="00BB6F61">
      <w:pPr>
        <w:spacing w:after="0" w:line="240" w:lineRule="auto"/>
        <w:ind w:firstLine="567"/>
        <w:jc w:val="both"/>
        <w:rPr>
          <w:rFonts w:ascii="Times New Roman" w:hAnsi="Times New Roman"/>
        </w:rPr>
      </w:pPr>
      <w:r w:rsidRPr="00DA4722">
        <w:rPr>
          <w:rFonts w:ascii="Times New Roman" w:hAnsi="Times New Roman"/>
        </w:rPr>
        <w:t xml:space="preserve">- </w:t>
      </w:r>
      <w:r w:rsidRPr="00DA4722">
        <w:rPr>
          <w:rFonts w:ascii="Times New Roman" w:hAnsi="Times New Roman"/>
          <w:b/>
        </w:rPr>
        <w:t xml:space="preserve">Интеллектуальная система учета электрической энергии (мощности) </w:t>
      </w:r>
      <w:r w:rsidRPr="00DA4722">
        <w:rPr>
          <w:rFonts w:ascii="Times New Roman" w:hAnsi="Times New Roman"/>
        </w:rPr>
        <w:t>-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РФ.</w:t>
      </w:r>
    </w:p>
    <w:p w14:paraId="7B268179" w14:textId="77777777" w:rsidR="00BB6F61" w:rsidRPr="00DA4722" w:rsidRDefault="00BB6F61" w:rsidP="00BB6F61">
      <w:pPr>
        <w:spacing w:after="0" w:line="240" w:lineRule="auto"/>
        <w:ind w:firstLine="567"/>
        <w:jc w:val="both"/>
        <w:rPr>
          <w:rFonts w:ascii="Times New Roman" w:hAnsi="Times New Roman"/>
        </w:rPr>
      </w:pPr>
      <w:r w:rsidRPr="00DA4722">
        <w:rPr>
          <w:rFonts w:ascii="Times New Roman" w:hAnsi="Times New Roman"/>
        </w:rPr>
        <w:t xml:space="preserve">- </w:t>
      </w:r>
      <w:r w:rsidRPr="00DA4722">
        <w:rPr>
          <w:rFonts w:ascii="Times New Roman" w:hAnsi="Times New Roman"/>
          <w:b/>
        </w:rPr>
        <w:t>Прибор учета, присоединенный к интеллектуальной системе учета электрической энергии (мощности)</w:t>
      </w:r>
      <w:r w:rsidRPr="00DA4722">
        <w:rPr>
          <w:rFonts w:ascii="Times New Roman" w:hAnsi="Times New Roman"/>
        </w:rPr>
        <w:t xml:space="preserve"> -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(мощности), предусмотренными действующим законодательством РФ.</w:t>
      </w:r>
    </w:p>
    <w:p w14:paraId="0F41F13A" w14:textId="77777777" w:rsidR="006A66CF" w:rsidRPr="00DA4722" w:rsidRDefault="00742E47" w:rsidP="00827B53">
      <w:pPr>
        <w:autoSpaceDE w:val="0"/>
        <w:autoSpaceDN w:val="0"/>
        <w:adjustRightInd w:val="0"/>
        <w:spacing w:after="0" w:line="240" w:lineRule="auto"/>
        <w:ind w:firstLine="567"/>
        <w:jc w:val="both"/>
        <w:rPr>
          <w:rFonts w:ascii="Times New Roman" w:hAnsi="Times New Roman"/>
        </w:rPr>
      </w:pPr>
      <w:r w:rsidRPr="00DA4722">
        <w:rPr>
          <w:rFonts w:ascii="Times New Roman" w:hAnsi="Times New Roman"/>
          <w:b/>
        </w:rPr>
        <w:t xml:space="preserve">- </w:t>
      </w:r>
      <w:r w:rsidR="00FE0251" w:rsidRPr="00DA4722">
        <w:rPr>
          <w:rFonts w:ascii="Times New Roman" w:hAnsi="Times New Roman"/>
          <w:b/>
        </w:rPr>
        <w:t>Максимальная мощность</w:t>
      </w:r>
      <w:r w:rsidR="00FE0251" w:rsidRPr="00DA4722">
        <w:rPr>
          <w:rFonts w:ascii="Times New Roman" w:hAnsi="Times New Roman"/>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Потребителя</w:t>
      </w:r>
      <w:r w:rsidR="006C353A" w:rsidRPr="00DA4722">
        <w:rPr>
          <w:rFonts w:ascii="Times New Roman" w:hAnsi="Times New Roman"/>
        </w:rPr>
        <w:t xml:space="preserve"> Покупателя </w:t>
      </w:r>
      <w:r w:rsidR="00FE0251" w:rsidRPr="00DA4722">
        <w:rPr>
          <w:rFonts w:ascii="Times New Roman" w:hAnsi="Times New Roman"/>
        </w:rPr>
        <w:t>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w:t>
      </w:r>
      <w:r w:rsidR="006C353A" w:rsidRPr="00DA4722">
        <w:rPr>
          <w:rFonts w:ascii="Times New Roman" w:hAnsi="Times New Roman"/>
        </w:rPr>
        <w:t xml:space="preserve"> Покупателя</w:t>
      </w:r>
      <w:r w:rsidR="006A66CF" w:rsidRPr="00DA4722">
        <w:rPr>
          <w:rFonts w:ascii="Times New Roman" w:hAnsi="Times New Roman"/>
        </w:rPr>
        <w:t>.</w:t>
      </w:r>
    </w:p>
    <w:p w14:paraId="6FCFF1B1" w14:textId="77777777" w:rsidR="00631638" w:rsidRPr="00DA4722" w:rsidRDefault="00631638" w:rsidP="00827B53">
      <w:pPr>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 xml:space="preserve">2.2. При исполнении настоящего </w:t>
      </w:r>
      <w:r w:rsidR="00113FE9" w:rsidRPr="00DA4722">
        <w:rPr>
          <w:rFonts w:ascii="Times New Roman" w:hAnsi="Times New Roman"/>
        </w:rPr>
        <w:t>договора</w:t>
      </w:r>
      <w:r w:rsidRPr="00DA4722">
        <w:rPr>
          <w:rFonts w:ascii="Times New Roman" w:hAnsi="Times New Roman"/>
        </w:rPr>
        <w:t xml:space="preserve"> Стороны руководствуются Гражданским Кодексом Российской Федерации, Федеральными законами Российской Федерации, постановлениями Правительства Российской Федерации, в том числе Основными положениями функционирования розничных рынков электрической энергии № 442 от 04.05.2012 (далее – Основные положения),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17781946" w14:textId="77777777" w:rsidR="00C548A6" w:rsidRPr="00DA4722" w:rsidRDefault="00C548A6" w:rsidP="00827B53">
      <w:pPr>
        <w:autoSpaceDE w:val="0"/>
        <w:autoSpaceDN w:val="0"/>
        <w:adjustRightInd w:val="0"/>
        <w:spacing w:after="0" w:line="240" w:lineRule="auto"/>
        <w:ind w:firstLine="567"/>
        <w:jc w:val="both"/>
        <w:rPr>
          <w:rFonts w:ascii="Times New Roman" w:hAnsi="Times New Roman"/>
        </w:rPr>
      </w:pPr>
    </w:p>
    <w:p w14:paraId="756E6393" w14:textId="77777777" w:rsidR="00A61827" w:rsidRPr="00DA4722" w:rsidRDefault="00AA6350" w:rsidP="00827B53">
      <w:pPr>
        <w:widowControl w:val="0"/>
        <w:numPr>
          <w:ilvl w:val="0"/>
          <w:numId w:val="1"/>
        </w:numPr>
        <w:autoSpaceDE w:val="0"/>
        <w:autoSpaceDN w:val="0"/>
        <w:adjustRightInd w:val="0"/>
        <w:spacing w:after="0" w:line="240" w:lineRule="auto"/>
        <w:ind w:firstLine="567"/>
        <w:jc w:val="center"/>
        <w:rPr>
          <w:rFonts w:ascii="Times New Roman CYR" w:hAnsi="Times New Roman CYR" w:cs="Times New Roman CYR"/>
          <w:b/>
          <w:bCs/>
        </w:rPr>
      </w:pPr>
      <w:r w:rsidRPr="00DA4722">
        <w:rPr>
          <w:rFonts w:ascii="Times New Roman CYR" w:hAnsi="Times New Roman CYR" w:cs="Times New Roman CYR"/>
          <w:b/>
          <w:bCs/>
        </w:rPr>
        <w:t xml:space="preserve">ОБЯЗАННОСТИ И ПРАВА </w:t>
      </w:r>
      <w:r w:rsidR="007E7BCB" w:rsidRPr="00DA4722">
        <w:rPr>
          <w:rFonts w:ascii="Times New Roman CYR" w:hAnsi="Times New Roman CYR" w:cs="Times New Roman CYR"/>
          <w:b/>
          <w:bCs/>
        </w:rPr>
        <w:t>СТОРОН</w:t>
      </w:r>
    </w:p>
    <w:p w14:paraId="26EEF3BE" w14:textId="77777777" w:rsidR="00AA6350" w:rsidRPr="00DA4722" w:rsidRDefault="00AA6350" w:rsidP="00827B53">
      <w:pPr>
        <w:widowControl w:val="0"/>
        <w:numPr>
          <w:ilvl w:val="1"/>
          <w:numId w:val="1"/>
        </w:numPr>
        <w:autoSpaceDE w:val="0"/>
        <w:autoSpaceDN w:val="0"/>
        <w:adjustRightInd w:val="0"/>
        <w:spacing w:after="0" w:line="240" w:lineRule="auto"/>
        <w:ind w:left="1134" w:hanging="567"/>
        <w:jc w:val="both"/>
        <w:rPr>
          <w:rFonts w:ascii="Times New Roman CYR" w:hAnsi="Times New Roman CYR" w:cs="Times New Roman CYR"/>
          <w:b/>
          <w:bCs/>
        </w:rPr>
      </w:pPr>
      <w:r w:rsidRPr="00DA4722">
        <w:rPr>
          <w:rFonts w:ascii="Times New Roman CYR" w:hAnsi="Times New Roman CYR" w:cs="Times New Roman CYR"/>
          <w:b/>
          <w:bCs/>
        </w:rPr>
        <w:t>ПРОДАВЕЦ ОБЯЗУЕТСЯ:</w:t>
      </w:r>
    </w:p>
    <w:p w14:paraId="380984E2" w14:textId="77777777" w:rsidR="006371A8" w:rsidRPr="00DA4722" w:rsidRDefault="007E7BCB" w:rsidP="00827B53">
      <w:pPr>
        <w:widowControl w:val="0"/>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3</w:t>
      </w:r>
      <w:r w:rsidR="00AA6350" w:rsidRPr="00DA4722">
        <w:rPr>
          <w:rFonts w:ascii="Times New Roman" w:hAnsi="Times New Roman"/>
        </w:rPr>
        <w:t xml:space="preserve">.1.1. </w:t>
      </w:r>
      <w:r w:rsidR="00474378" w:rsidRPr="00DA4722">
        <w:rPr>
          <w:rFonts w:ascii="Times New Roman" w:hAnsi="Times New Roman"/>
        </w:rPr>
        <w:t>Осуществлять продажу</w:t>
      </w:r>
      <w:r w:rsidR="00AA6350" w:rsidRPr="00DA4722">
        <w:rPr>
          <w:rFonts w:ascii="Times New Roman" w:hAnsi="Times New Roman"/>
        </w:rPr>
        <w:t xml:space="preserve"> </w:t>
      </w:r>
      <w:r w:rsidR="00474378" w:rsidRPr="00DA4722">
        <w:rPr>
          <w:rFonts w:ascii="Times New Roman" w:hAnsi="Times New Roman"/>
        </w:rPr>
        <w:t>электр</w:t>
      </w:r>
      <w:r w:rsidR="007271D2" w:rsidRPr="00DA4722">
        <w:rPr>
          <w:rFonts w:ascii="Times New Roman" w:hAnsi="Times New Roman"/>
        </w:rPr>
        <w:t xml:space="preserve">ической </w:t>
      </w:r>
      <w:r w:rsidR="00474378" w:rsidRPr="00DA4722">
        <w:rPr>
          <w:rFonts w:ascii="Times New Roman" w:hAnsi="Times New Roman"/>
        </w:rPr>
        <w:t>энергии (</w:t>
      </w:r>
      <w:r w:rsidR="001251F6" w:rsidRPr="00DA4722">
        <w:rPr>
          <w:rFonts w:ascii="Times New Roman" w:hAnsi="Times New Roman"/>
        </w:rPr>
        <w:t>мощности</w:t>
      </w:r>
      <w:r w:rsidR="00474378" w:rsidRPr="00DA4722">
        <w:rPr>
          <w:rFonts w:ascii="Times New Roman" w:hAnsi="Times New Roman"/>
        </w:rPr>
        <w:t>)</w:t>
      </w:r>
      <w:r w:rsidR="001251F6" w:rsidRPr="00DA4722">
        <w:rPr>
          <w:rFonts w:ascii="Times New Roman" w:hAnsi="Times New Roman"/>
        </w:rPr>
        <w:t xml:space="preserve"> По</w:t>
      </w:r>
      <w:r w:rsidR="006C353A" w:rsidRPr="00DA4722">
        <w:rPr>
          <w:rFonts w:ascii="Times New Roman" w:hAnsi="Times New Roman"/>
        </w:rPr>
        <w:t xml:space="preserve">купателю </w:t>
      </w:r>
      <w:r w:rsidR="00AA6350" w:rsidRPr="00DA4722">
        <w:rPr>
          <w:rFonts w:ascii="Times New Roman" w:hAnsi="Times New Roman"/>
        </w:rPr>
        <w:t>в точки поставки</w:t>
      </w:r>
      <w:r w:rsidR="00631638" w:rsidRPr="00DA4722">
        <w:rPr>
          <w:rFonts w:ascii="Times New Roman" w:hAnsi="Times New Roman"/>
        </w:rPr>
        <w:t xml:space="preserve"> (Приложение № 1 к настоящему договору), качество которой соответствует требованиям технических регламентов и иным обязательным требованиям, в соответствии с категорией надежности, к которой относятся объекты энергоснабжения Потребителя </w:t>
      </w:r>
      <w:r w:rsidR="00103CD3" w:rsidRPr="00DA4722">
        <w:rPr>
          <w:rFonts w:ascii="Times New Roman" w:hAnsi="Times New Roman"/>
        </w:rPr>
        <w:t>П</w:t>
      </w:r>
      <w:r w:rsidR="00631638" w:rsidRPr="00DA4722">
        <w:rPr>
          <w:rFonts w:ascii="Times New Roman" w:hAnsi="Times New Roman"/>
        </w:rPr>
        <w:t>окупателя.</w:t>
      </w:r>
    </w:p>
    <w:p w14:paraId="603BA92B" w14:textId="77777777" w:rsidR="00743C42" w:rsidRPr="00DA4722" w:rsidRDefault="006E69C7" w:rsidP="00827B53">
      <w:pPr>
        <w:autoSpaceDE w:val="0"/>
        <w:autoSpaceDN w:val="0"/>
        <w:adjustRightInd w:val="0"/>
        <w:spacing w:after="0" w:line="240" w:lineRule="auto"/>
        <w:ind w:firstLine="567"/>
        <w:jc w:val="both"/>
        <w:outlineLvl w:val="1"/>
        <w:rPr>
          <w:rFonts w:ascii="Times New Roman" w:hAnsi="Times New Roman"/>
          <w:b/>
          <w:bCs/>
        </w:rPr>
      </w:pPr>
      <w:r w:rsidRPr="00DA4722">
        <w:rPr>
          <w:rFonts w:ascii="Times New Roman" w:hAnsi="Times New Roman"/>
        </w:rPr>
        <w:t>3.</w:t>
      </w:r>
      <w:r w:rsidR="0001134D" w:rsidRPr="00DA4722">
        <w:rPr>
          <w:rFonts w:ascii="Times New Roman" w:hAnsi="Times New Roman"/>
        </w:rPr>
        <w:t>1</w:t>
      </w:r>
      <w:r w:rsidRPr="00DA4722">
        <w:rPr>
          <w:rFonts w:ascii="Times New Roman" w:hAnsi="Times New Roman"/>
        </w:rPr>
        <w:t>.</w:t>
      </w:r>
      <w:r w:rsidR="0018330A" w:rsidRPr="00DA4722">
        <w:rPr>
          <w:rFonts w:ascii="Times New Roman" w:hAnsi="Times New Roman"/>
        </w:rPr>
        <w:t>2</w:t>
      </w:r>
      <w:r w:rsidRPr="00DA4722">
        <w:rPr>
          <w:rFonts w:ascii="Times New Roman" w:hAnsi="Times New Roman"/>
        </w:rPr>
        <w:t xml:space="preserve">. Применять выбранную </w:t>
      </w:r>
      <w:r w:rsidR="00743C42" w:rsidRPr="00DA4722">
        <w:rPr>
          <w:rFonts w:ascii="Times New Roman" w:hAnsi="Times New Roman"/>
        </w:rPr>
        <w:t>По</w:t>
      </w:r>
      <w:r w:rsidR="006C353A" w:rsidRPr="00DA4722">
        <w:rPr>
          <w:rFonts w:ascii="Times New Roman" w:hAnsi="Times New Roman"/>
        </w:rPr>
        <w:t>купателем</w:t>
      </w:r>
      <w:r w:rsidR="00743C42" w:rsidRPr="00DA4722">
        <w:rPr>
          <w:rFonts w:ascii="Times New Roman" w:hAnsi="Times New Roman"/>
        </w:rPr>
        <w:t xml:space="preserve"> </w:t>
      </w:r>
      <w:r w:rsidRPr="00DA4722">
        <w:rPr>
          <w:rFonts w:ascii="Times New Roman" w:hAnsi="Times New Roman"/>
        </w:rPr>
        <w:t>в соответствии с действующим законодательством РФ ценовую категорию</w:t>
      </w:r>
      <w:r w:rsidR="006A66CF" w:rsidRPr="00DA4722">
        <w:rPr>
          <w:rFonts w:ascii="Times New Roman CYR" w:hAnsi="Times New Roman CYR" w:cs="Times New Roman CYR"/>
        </w:rPr>
        <w:t>.</w:t>
      </w:r>
    </w:p>
    <w:p w14:paraId="6BD5B301" w14:textId="77777777" w:rsidR="006E69C7" w:rsidRPr="00DA4722" w:rsidRDefault="006E69C7" w:rsidP="00827B53">
      <w:pPr>
        <w:widowControl w:val="0"/>
        <w:tabs>
          <w:tab w:val="left" w:pos="10260"/>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3.</w:t>
      </w:r>
      <w:r w:rsidR="0001134D" w:rsidRPr="00DA4722">
        <w:rPr>
          <w:rFonts w:ascii="Times New Roman" w:hAnsi="Times New Roman"/>
        </w:rPr>
        <w:t>1</w:t>
      </w:r>
      <w:r w:rsidR="008013C1" w:rsidRPr="00DA4722">
        <w:rPr>
          <w:rFonts w:ascii="Times New Roman" w:hAnsi="Times New Roman"/>
        </w:rPr>
        <w:t>.</w:t>
      </w:r>
      <w:r w:rsidR="0018330A" w:rsidRPr="00DA4722">
        <w:rPr>
          <w:rFonts w:ascii="Times New Roman" w:hAnsi="Times New Roman"/>
        </w:rPr>
        <w:t>3</w:t>
      </w:r>
      <w:r w:rsidR="008013C1" w:rsidRPr="00DA4722">
        <w:rPr>
          <w:rFonts w:ascii="Times New Roman" w:hAnsi="Times New Roman"/>
        </w:rPr>
        <w:t>. Принимать от По</w:t>
      </w:r>
      <w:r w:rsidR="006C353A" w:rsidRPr="00DA4722">
        <w:rPr>
          <w:rFonts w:ascii="Times New Roman" w:hAnsi="Times New Roman"/>
        </w:rPr>
        <w:t>купателя</w:t>
      </w:r>
      <w:r w:rsidR="008013C1" w:rsidRPr="00DA4722">
        <w:rPr>
          <w:rFonts w:ascii="Times New Roman" w:hAnsi="Times New Roman"/>
        </w:rPr>
        <w:t xml:space="preserve"> заявление </w:t>
      </w:r>
      <w:r w:rsidRPr="00DA4722">
        <w:rPr>
          <w:rFonts w:ascii="Times New Roman" w:hAnsi="Times New Roman"/>
        </w:rPr>
        <w:t xml:space="preserve">об ошибках, обнаруженных в расчетных документах. </w:t>
      </w:r>
    </w:p>
    <w:p w14:paraId="00412C25" w14:textId="77777777" w:rsidR="0001134D" w:rsidRPr="00DA4722" w:rsidRDefault="006E69C7" w:rsidP="00827B53">
      <w:pPr>
        <w:spacing w:after="0" w:line="240" w:lineRule="auto"/>
        <w:ind w:firstLine="567"/>
        <w:jc w:val="both"/>
        <w:rPr>
          <w:rFonts w:ascii="Times New Roman" w:hAnsi="Times New Roman"/>
        </w:rPr>
      </w:pPr>
      <w:r w:rsidRPr="00DA4722">
        <w:rPr>
          <w:rFonts w:ascii="Times New Roman" w:hAnsi="Times New Roman"/>
        </w:rPr>
        <w:t>3.</w:t>
      </w:r>
      <w:r w:rsidR="0001134D" w:rsidRPr="00DA4722">
        <w:rPr>
          <w:rFonts w:ascii="Times New Roman" w:hAnsi="Times New Roman"/>
        </w:rPr>
        <w:t>1</w:t>
      </w:r>
      <w:r w:rsidRPr="00DA4722">
        <w:rPr>
          <w:rFonts w:ascii="Times New Roman" w:hAnsi="Times New Roman"/>
        </w:rPr>
        <w:t>.</w:t>
      </w:r>
      <w:r w:rsidR="00B738D7" w:rsidRPr="00DA4722">
        <w:rPr>
          <w:rFonts w:ascii="Times New Roman" w:hAnsi="Times New Roman"/>
        </w:rPr>
        <w:t>4</w:t>
      </w:r>
      <w:r w:rsidRPr="00DA4722">
        <w:rPr>
          <w:rFonts w:ascii="Times New Roman" w:hAnsi="Times New Roman"/>
        </w:rPr>
        <w:t xml:space="preserve">. </w:t>
      </w:r>
      <w:r w:rsidR="0001134D" w:rsidRPr="00DA4722">
        <w:rPr>
          <w:rFonts w:ascii="Times New Roman" w:hAnsi="Times New Roman"/>
        </w:rPr>
        <w:t>Принимать от По</w:t>
      </w:r>
      <w:r w:rsidR="00750010" w:rsidRPr="00DA4722">
        <w:rPr>
          <w:rFonts w:ascii="Times New Roman" w:hAnsi="Times New Roman"/>
        </w:rPr>
        <w:t>купателя</w:t>
      </w:r>
      <w:r w:rsidR="0001134D" w:rsidRPr="00DA4722">
        <w:rPr>
          <w:rFonts w:ascii="Times New Roman" w:hAnsi="Times New Roman"/>
        </w:rPr>
        <w:t xml:space="preserve"> заявление об уменьшении </w:t>
      </w:r>
      <w:r w:rsidRPr="00DA4722">
        <w:rPr>
          <w:rFonts w:ascii="Times New Roman" w:hAnsi="Times New Roman"/>
        </w:rPr>
        <w:t>в одностороннем порядке объем</w:t>
      </w:r>
      <w:r w:rsidR="0001134D" w:rsidRPr="00DA4722">
        <w:rPr>
          <w:rFonts w:ascii="Times New Roman" w:hAnsi="Times New Roman"/>
        </w:rPr>
        <w:t>а</w:t>
      </w:r>
      <w:r w:rsidRPr="00DA4722">
        <w:rPr>
          <w:rFonts w:ascii="Times New Roman" w:hAnsi="Times New Roman"/>
        </w:rPr>
        <w:t xml:space="preserve"> электрической энергии (мощности)</w:t>
      </w:r>
      <w:r w:rsidR="0001134D" w:rsidRPr="00DA4722">
        <w:rPr>
          <w:rFonts w:ascii="Times New Roman" w:hAnsi="Times New Roman"/>
        </w:rPr>
        <w:t xml:space="preserve"> в связи </w:t>
      </w:r>
      <w:r w:rsidRPr="00DA4722">
        <w:rPr>
          <w:rFonts w:ascii="Times New Roman" w:hAnsi="Times New Roman"/>
        </w:rPr>
        <w:t>приобретени</w:t>
      </w:r>
      <w:r w:rsidR="0001134D" w:rsidRPr="00DA4722">
        <w:rPr>
          <w:rFonts w:ascii="Times New Roman" w:hAnsi="Times New Roman"/>
        </w:rPr>
        <w:t>ем</w:t>
      </w:r>
      <w:r w:rsidRPr="00DA4722">
        <w:rPr>
          <w:rFonts w:ascii="Times New Roman" w:hAnsi="Times New Roman"/>
        </w:rPr>
        <w:t xml:space="preserve"> части объемов электрической энергии (мощности) по договору, обеспечивающему продажу электрической энергии (мощности), заключенному с </w:t>
      </w:r>
      <w:r w:rsidRPr="00DA4722">
        <w:rPr>
          <w:rFonts w:ascii="Times New Roman" w:hAnsi="Times New Roman"/>
        </w:rPr>
        <w:lastRenderedPageBreak/>
        <w:t xml:space="preserve">производителем электрической энергии (мощности) при </w:t>
      </w:r>
      <w:r w:rsidR="0001134D" w:rsidRPr="00DA4722">
        <w:rPr>
          <w:rFonts w:ascii="Times New Roman" w:hAnsi="Times New Roman"/>
        </w:rPr>
        <w:t>условии выполнения По</w:t>
      </w:r>
      <w:r w:rsidR="00750010" w:rsidRPr="00DA4722">
        <w:rPr>
          <w:rFonts w:ascii="Times New Roman" w:hAnsi="Times New Roman"/>
        </w:rPr>
        <w:t>купателем</w:t>
      </w:r>
      <w:r w:rsidR="0001134D" w:rsidRPr="00DA4722">
        <w:rPr>
          <w:rFonts w:ascii="Times New Roman" w:hAnsi="Times New Roman"/>
        </w:rPr>
        <w:t>, указанных в п. 3.4.</w:t>
      </w:r>
      <w:r w:rsidR="00B2470C" w:rsidRPr="00DA4722">
        <w:rPr>
          <w:rFonts w:ascii="Times New Roman" w:hAnsi="Times New Roman"/>
        </w:rPr>
        <w:t>5</w:t>
      </w:r>
      <w:r w:rsidR="0001134D" w:rsidRPr="00DA4722">
        <w:rPr>
          <w:rFonts w:ascii="Times New Roman" w:hAnsi="Times New Roman"/>
        </w:rPr>
        <w:t>. настоящего договора</w:t>
      </w:r>
      <w:r w:rsidR="00980548" w:rsidRPr="00DA4722">
        <w:rPr>
          <w:rFonts w:ascii="Times New Roman" w:hAnsi="Times New Roman"/>
        </w:rPr>
        <w:t xml:space="preserve"> обязанностей</w:t>
      </w:r>
      <w:r w:rsidR="0001134D" w:rsidRPr="00DA4722">
        <w:rPr>
          <w:rFonts w:ascii="Times New Roman" w:hAnsi="Times New Roman"/>
        </w:rPr>
        <w:t>.</w:t>
      </w:r>
    </w:p>
    <w:p w14:paraId="5F4747CE" w14:textId="77777777" w:rsidR="006E69C7" w:rsidRPr="00DA4722" w:rsidRDefault="006E69C7" w:rsidP="00827B53">
      <w:pPr>
        <w:spacing w:after="0" w:line="240" w:lineRule="auto"/>
        <w:ind w:firstLine="567"/>
        <w:jc w:val="both"/>
        <w:rPr>
          <w:rFonts w:ascii="Times New Roman" w:hAnsi="Times New Roman"/>
        </w:rPr>
      </w:pPr>
      <w:r w:rsidRPr="00DA4722">
        <w:rPr>
          <w:rFonts w:ascii="Times New Roman" w:hAnsi="Times New Roman"/>
        </w:rPr>
        <w:t>3.</w:t>
      </w:r>
      <w:r w:rsidR="0001134D" w:rsidRPr="00DA4722">
        <w:rPr>
          <w:rFonts w:ascii="Times New Roman" w:hAnsi="Times New Roman"/>
        </w:rPr>
        <w:t>1</w:t>
      </w:r>
      <w:r w:rsidRPr="00DA4722">
        <w:rPr>
          <w:rFonts w:ascii="Times New Roman" w:hAnsi="Times New Roman"/>
        </w:rPr>
        <w:t>.</w:t>
      </w:r>
      <w:r w:rsidR="00B738D7" w:rsidRPr="00DA4722">
        <w:rPr>
          <w:rFonts w:ascii="Times New Roman" w:hAnsi="Times New Roman"/>
        </w:rPr>
        <w:t>5</w:t>
      </w:r>
      <w:r w:rsidRPr="00DA4722">
        <w:rPr>
          <w:rFonts w:ascii="Times New Roman" w:hAnsi="Times New Roman"/>
        </w:rPr>
        <w:t xml:space="preserve">. </w:t>
      </w:r>
      <w:r w:rsidR="0001134D" w:rsidRPr="00DA4722">
        <w:rPr>
          <w:rFonts w:ascii="Times New Roman" w:hAnsi="Times New Roman"/>
        </w:rPr>
        <w:t>Принимать предоставленную По</w:t>
      </w:r>
      <w:r w:rsidR="00750010" w:rsidRPr="00DA4722">
        <w:rPr>
          <w:rFonts w:ascii="Times New Roman" w:hAnsi="Times New Roman"/>
        </w:rPr>
        <w:t xml:space="preserve">купателем </w:t>
      </w:r>
      <w:r w:rsidRPr="00DA4722">
        <w:rPr>
          <w:rFonts w:ascii="Times New Roman" w:hAnsi="Times New Roman"/>
        </w:rPr>
        <w:t>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4C9A84CD" w14:textId="77777777" w:rsidR="006A66CF" w:rsidRPr="00DA4722" w:rsidRDefault="0001134D" w:rsidP="00827B53">
      <w:pPr>
        <w:widowControl w:val="0"/>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3.</w:t>
      </w:r>
      <w:r w:rsidR="00ED393F" w:rsidRPr="00DA4722">
        <w:rPr>
          <w:rFonts w:ascii="Times New Roman" w:hAnsi="Times New Roman"/>
        </w:rPr>
        <w:t>1.</w:t>
      </w:r>
      <w:r w:rsidR="00B738D7" w:rsidRPr="00DA4722">
        <w:rPr>
          <w:rFonts w:ascii="Times New Roman" w:hAnsi="Times New Roman"/>
        </w:rPr>
        <w:t>6</w:t>
      </w:r>
      <w:r w:rsidR="00ED393F" w:rsidRPr="00DA4722">
        <w:rPr>
          <w:rFonts w:ascii="Times New Roman" w:hAnsi="Times New Roman"/>
        </w:rPr>
        <w:t>. Принимать предоставленн</w:t>
      </w:r>
      <w:r w:rsidR="00783BDE" w:rsidRPr="00DA4722">
        <w:rPr>
          <w:rFonts w:ascii="Times New Roman" w:hAnsi="Times New Roman"/>
        </w:rPr>
        <w:t>ые</w:t>
      </w:r>
      <w:r w:rsidR="00ED393F" w:rsidRPr="00DA4722">
        <w:rPr>
          <w:rFonts w:ascii="Times New Roman" w:hAnsi="Times New Roman"/>
        </w:rPr>
        <w:t xml:space="preserve"> По</w:t>
      </w:r>
      <w:r w:rsidR="00750010" w:rsidRPr="00DA4722">
        <w:rPr>
          <w:rFonts w:ascii="Times New Roman" w:hAnsi="Times New Roman"/>
        </w:rPr>
        <w:t xml:space="preserve">купателем </w:t>
      </w:r>
      <w:r w:rsidRPr="00DA4722">
        <w:rPr>
          <w:rFonts w:ascii="Times New Roman" w:hAnsi="Times New Roman"/>
        </w:rPr>
        <w:t>не позднее 01 апреля текущего года по форме приложения № 5</w:t>
      </w:r>
      <w:r w:rsidR="007C7C19" w:rsidRPr="00DA4722">
        <w:rPr>
          <w:rFonts w:ascii="Times New Roman" w:hAnsi="Times New Roman"/>
        </w:rPr>
        <w:t xml:space="preserve"> настоящего договора</w:t>
      </w:r>
      <w:r w:rsidRPr="00DA4722">
        <w:rPr>
          <w:rFonts w:ascii="Times New Roman" w:hAnsi="Times New Roman"/>
        </w:rPr>
        <w:t xml:space="preserve"> сведения о планируемом к потреблению в следующем расчетном периоде регулирования объеме электрической энергии с разбивкой по месяцам и уровням напряжения</w:t>
      </w:r>
      <w:r w:rsidR="006A66CF" w:rsidRPr="00DA4722">
        <w:rPr>
          <w:rFonts w:ascii="Times New Roman" w:hAnsi="Times New Roman"/>
        </w:rPr>
        <w:t>.</w:t>
      </w:r>
    </w:p>
    <w:p w14:paraId="5EE581F7" w14:textId="77777777" w:rsidR="001B7880" w:rsidRPr="00DA4722" w:rsidRDefault="006E1C6A" w:rsidP="001B7880">
      <w:pPr>
        <w:widowControl w:val="0"/>
        <w:autoSpaceDE w:val="0"/>
        <w:autoSpaceDN w:val="0"/>
        <w:adjustRightInd w:val="0"/>
        <w:spacing w:after="0" w:line="240" w:lineRule="auto"/>
        <w:ind w:firstLine="567"/>
        <w:jc w:val="both"/>
        <w:rPr>
          <w:rFonts w:ascii="Times New Roman" w:hAnsi="Times New Roman"/>
        </w:rPr>
      </w:pPr>
      <w:r w:rsidRPr="00DA4722">
        <w:rPr>
          <w:rFonts w:ascii="Times New Roman" w:hAnsi="Times New Roman"/>
          <w:snapToGrid w:val="0"/>
        </w:rPr>
        <w:t>3.1.</w:t>
      </w:r>
      <w:r w:rsidR="00B738D7" w:rsidRPr="00DA4722">
        <w:rPr>
          <w:rFonts w:ascii="Times New Roman" w:hAnsi="Times New Roman"/>
          <w:snapToGrid w:val="0"/>
        </w:rPr>
        <w:t>7</w:t>
      </w:r>
      <w:r w:rsidRPr="00DA4722">
        <w:rPr>
          <w:rFonts w:ascii="Times New Roman" w:hAnsi="Times New Roman"/>
          <w:snapToGrid w:val="0"/>
        </w:rPr>
        <w:t xml:space="preserve">. </w:t>
      </w:r>
      <w:r w:rsidR="001B7880" w:rsidRPr="00DA4722">
        <w:rPr>
          <w:rFonts w:ascii="Times New Roman" w:hAnsi="Times New Roman"/>
          <w:snapToGrid w:val="0"/>
        </w:rPr>
        <w:t xml:space="preserve">Совместно с Покупателем ежемесячно </w:t>
      </w:r>
      <w:r w:rsidR="001B7880" w:rsidRPr="00DA4722">
        <w:rPr>
          <w:rFonts w:ascii="Times New Roman" w:hAnsi="Times New Roman"/>
        </w:rPr>
        <w:t>по инициативе одной из Сторон</w:t>
      </w:r>
      <w:r w:rsidR="001B7880" w:rsidRPr="00DA4722">
        <w:rPr>
          <w:rFonts w:ascii="Times New Roman" w:hAnsi="Times New Roman"/>
          <w:snapToGrid w:val="0"/>
        </w:rPr>
        <w:t xml:space="preserve"> производить оформление двухсторонних актов для </w:t>
      </w:r>
      <w:r w:rsidR="001B7880" w:rsidRPr="00DA4722">
        <w:rPr>
          <w:rFonts w:ascii="Times New Roman" w:hAnsi="Times New Roman"/>
        </w:rPr>
        <w:t>сверки платежей за поставленную электрическую энергию (мощность) по настоящему договору.</w:t>
      </w:r>
    </w:p>
    <w:p w14:paraId="25B7C43D" w14:textId="77777777" w:rsidR="006E1C6A" w:rsidRPr="00DA4722" w:rsidRDefault="006E1C6A" w:rsidP="001B7880">
      <w:pPr>
        <w:widowControl w:val="0"/>
        <w:autoSpaceDE w:val="0"/>
        <w:autoSpaceDN w:val="0"/>
        <w:adjustRightInd w:val="0"/>
        <w:spacing w:after="0" w:line="240" w:lineRule="auto"/>
        <w:ind w:firstLine="567"/>
        <w:jc w:val="both"/>
        <w:rPr>
          <w:rFonts w:ascii="Times New Roman" w:hAnsi="Times New Roman"/>
          <w:snapToGrid w:val="0"/>
        </w:rPr>
      </w:pPr>
      <w:r w:rsidRPr="00DA4722">
        <w:rPr>
          <w:rFonts w:ascii="Times New Roman" w:hAnsi="Times New Roman"/>
          <w:snapToGrid w:val="0"/>
        </w:rPr>
        <w:t>3.1.</w:t>
      </w:r>
      <w:r w:rsidR="00B738D7" w:rsidRPr="00DA4722">
        <w:rPr>
          <w:rFonts w:ascii="Times New Roman" w:hAnsi="Times New Roman"/>
          <w:snapToGrid w:val="0"/>
        </w:rPr>
        <w:t>8</w:t>
      </w:r>
      <w:r w:rsidRPr="00DA4722">
        <w:rPr>
          <w:rFonts w:ascii="Times New Roman" w:hAnsi="Times New Roman"/>
          <w:snapToGrid w:val="0"/>
        </w:rPr>
        <w:t xml:space="preserve">. Ежемесячно </w:t>
      </w:r>
      <w:r w:rsidR="00980548" w:rsidRPr="00DA4722">
        <w:rPr>
          <w:rFonts w:ascii="Times New Roman" w:hAnsi="Times New Roman"/>
          <w:snapToGrid w:val="0"/>
        </w:rPr>
        <w:t>формировать</w:t>
      </w:r>
      <w:r w:rsidRPr="00DA4722">
        <w:rPr>
          <w:rFonts w:ascii="Times New Roman" w:hAnsi="Times New Roman"/>
          <w:snapToGrid w:val="0"/>
        </w:rPr>
        <w:t xml:space="preserve"> По</w:t>
      </w:r>
      <w:r w:rsidR="00750010" w:rsidRPr="00DA4722">
        <w:rPr>
          <w:rFonts w:ascii="Times New Roman" w:hAnsi="Times New Roman"/>
          <w:snapToGrid w:val="0"/>
        </w:rPr>
        <w:t>купателю</w:t>
      </w:r>
      <w:r w:rsidR="00631638" w:rsidRPr="00DA4722">
        <w:rPr>
          <w:rFonts w:ascii="Times New Roman" w:hAnsi="Times New Roman"/>
          <w:snapToGrid w:val="0"/>
        </w:rPr>
        <w:t xml:space="preserve"> расчетные документы</w:t>
      </w:r>
      <w:r w:rsidRPr="00DA4722">
        <w:rPr>
          <w:rFonts w:ascii="Times New Roman" w:hAnsi="Times New Roman"/>
          <w:snapToGrid w:val="0"/>
        </w:rPr>
        <w:t xml:space="preserve"> на </w:t>
      </w:r>
      <w:r w:rsidR="00185599" w:rsidRPr="00DA4722">
        <w:rPr>
          <w:rFonts w:ascii="Times New Roman" w:hAnsi="Times New Roman"/>
          <w:snapToGrid w:val="0"/>
        </w:rPr>
        <w:t>оплату поставленной</w:t>
      </w:r>
      <w:r w:rsidRPr="00DA4722">
        <w:rPr>
          <w:rFonts w:ascii="Times New Roman" w:hAnsi="Times New Roman"/>
          <w:snapToGrid w:val="0"/>
        </w:rPr>
        <w:t xml:space="preserve"> в расчетном периоде электрическ</w:t>
      </w:r>
      <w:r w:rsidR="00185599" w:rsidRPr="00DA4722">
        <w:rPr>
          <w:rFonts w:ascii="Times New Roman" w:hAnsi="Times New Roman"/>
          <w:snapToGrid w:val="0"/>
        </w:rPr>
        <w:t>ой</w:t>
      </w:r>
      <w:r w:rsidRPr="00DA4722">
        <w:rPr>
          <w:rFonts w:ascii="Times New Roman" w:hAnsi="Times New Roman"/>
          <w:snapToGrid w:val="0"/>
        </w:rPr>
        <w:t xml:space="preserve"> энерги</w:t>
      </w:r>
      <w:r w:rsidR="00185599" w:rsidRPr="00DA4722">
        <w:rPr>
          <w:rFonts w:ascii="Times New Roman" w:hAnsi="Times New Roman"/>
          <w:snapToGrid w:val="0"/>
        </w:rPr>
        <w:t>и</w:t>
      </w:r>
      <w:r w:rsidRPr="00DA4722">
        <w:rPr>
          <w:rFonts w:ascii="Times New Roman" w:hAnsi="Times New Roman"/>
          <w:snapToGrid w:val="0"/>
        </w:rPr>
        <w:t xml:space="preserve"> (мощност</w:t>
      </w:r>
      <w:r w:rsidR="00185599" w:rsidRPr="00DA4722">
        <w:rPr>
          <w:rFonts w:ascii="Times New Roman" w:hAnsi="Times New Roman"/>
          <w:snapToGrid w:val="0"/>
        </w:rPr>
        <w:t>и</w:t>
      </w:r>
      <w:r w:rsidRPr="00DA4722">
        <w:rPr>
          <w:rFonts w:ascii="Times New Roman" w:hAnsi="Times New Roman"/>
          <w:snapToGrid w:val="0"/>
        </w:rPr>
        <w:t>).</w:t>
      </w:r>
    </w:p>
    <w:p w14:paraId="15F01408" w14:textId="77777777" w:rsidR="00B37866" w:rsidRPr="00DA4722" w:rsidRDefault="00B37866" w:rsidP="00827B53">
      <w:pPr>
        <w:tabs>
          <w:tab w:val="num" w:pos="720"/>
        </w:tabs>
        <w:spacing w:after="0" w:line="240" w:lineRule="auto"/>
        <w:ind w:firstLine="567"/>
        <w:jc w:val="both"/>
        <w:rPr>
          <w:rFonts w:ascii="Times New Roman" w:eastAsia="Calibri" w:hAnsi="Times New Roman"/>
        </w:rPr>
      </w:pPr>
      <w:r w:rsidRPr="00DA4722">
        <w:rPr>
          <w:rFonts w:ascii="Times New Roman" w:eastAsia="Calibri" w:hAnsi="Times New Roman"/>
        </w:rPr>
        <w:t>3.1.</w:t>
      </w:r>
      <w:r w:rsidR="00631638" w:rsidRPr="00DA4722">
        <w:rPr>
          <w:rFonts w:ascii="Times New Roman" w:eastAsia="Calibri" w:hAnsi="Times New Roman"/>
        </w:rPr>
        <w:t>9</w:t>
      </w:r>
      <w:r w:rsidRPr="00DA4722">
        <w:rPr>
          <w:rFonts w:ascii="Times New Roman" w:eastAsia="Calibri" w:hAnsi="Times New Roman"/>
        </w:rPr>
        <w:t xml:space="preserve">. </w:t>
      </w:r>
      <w:r w:rsidR="006E1C6A" w:rsidRPr="00DA4722">
        <w:rPr>
          <w:rFonts w:ascii="Times New Roman" w:eastAsia="Calibri" w:hAnsi="Times New Roman"/>
        </w:rPr>
        <w:t>Предоставлять По</w:t>
      </w:r>
      <w:r w:rsidR="00750010" w:rsidRPr="00DA4722">
        <w:rPr>
          <w:rFonts w:ascii="Times New Roman" w:eastAsia="Calibri" w:hAnsi="Times New Roman"/>
        </w:rPr>
        <w:t>купателю</w:t>
      </w:r>
      <w:r w:rsidR="006E1C6A" w:rsidRPr="00DA4722">
        <w:rPr>
          <w:rFonts w:ascii="Times New Roman" w:eastAsia="Calibri" w:hAnsi="Times New Roman"/>
        </w:rPr>
        <w:t xml:space="preserve"> по его запросу информацию, которую </w:t>
      </w:r>
      <w:r w:rsidRPr="00DA4722">
        <w:rPr>
          <w:rFonts w:ascii="Times New Roman" w:eastAsia="Calibri" w:hAnsi="Times New Roman"/>
        </w:rPr>
        <w:t xml:space="preserve">Продавец </w:t>
      </w:r>
      <w:r w:rsidR="006E1C6A" w:rsidRPr="00DA4722">
        <w:rPr>
          <w:rFonts w:ascii="Times New Roman" w:eastAsia="Calibri" w:hAnsi="Times New Roman"/>
        </w:rPr>
        <w:t xml:space="preserve">обязан предоставить </w:t>
      </w:r>
      <w:r w:rsidRPr="00DA4722">
        <w:rPr>
          <w:rFonts w:ascii="Times New Roman" w:eastAsia="Calibri" w:hAnsi="Times New Roman"/>
        </w:rPr>
        <w:t>П</w:t>
      </w:r>
      <w:r w:rsidR="006E1C6A" w:rsidRPr="00DA4722">
        <w:rPr>
          <w:rFonts w:ascii="Times New Roman" w:eastAsia="Calibri" w:hAnsi="Times New Roman"/>
        </w:rPr>
        <w:t>о</w:t>
      </w:r>
      <w:r w:rsidR="00750010" w:rsidRPr="00DA4722">
        <w:rPr>
          <w:rFonts w:ascii="Times New Roman" w:eastAsia="Calibri" w:hAnsi="Times New Roman"/>
        </w:rPr>
        <w:t>купателю</w:t>
      </w:r>
      <w:r w:rsidR="006E1C6A" w:rsidRPr="00DA4722">
        <w:rPr>
          <w:rFonts w:ascii="Times New Roman" w:eastAsia="Calibri" w:hAnsi="Times New Roman"/>
        </w:rPr>
        <w:t xml:space="preserve"> в соответствии с </w:t>
      </w:r>
      <w:r w:rsidRPr="00DA4722">
        <w:rPr>
          <w:rFonts w:ascii="Times New Roman" w:eastAsia="Calibri" w:hAnsi="Times New Roman"/>
        </w:rPr>
        <w:t>действующим законодательством РФ.</w:t>
      </w:r>
    </w:p>
    <w:p w14:paraId="363D2F67" w14:textId="77777777" w:rsidR="00D60F63" w:rsidRPr="00DA4722" w:rsidRDefault="00B37866" w:rsidP="00827B53">
      <w:pPr>
        <w:tabs>
          <w:tab w:val="num" w:pos="720"/>
        </w:tabs>
        <w:spacing w:after="0" w:line="240" w:lineRule="auto"/>
        <w:ind w:firstLine="567"/>
        <w:jc w:val="both"/>
        <w:rPr>
          <w:rFonts w:ascii="Times New Roman" w:hAnsi="Times New Roman"/>
        </w:rPr>
      </w:pPr>
      <w:r w:rsidRPr="00DA4722">
        <w:rPr>
          <w:rFonts w:ascii="Times New Roman" w:hAnsi="Times New Roman"/>
          <w:snapToGrid w:val="0"/>
        </w:rPr>
        <w:t>3.1.</w:t>
      </w:r>
      <w:r w:rsidR="00631638" w:rsidRPr="00DA4722">
        <w:rPr>
          <w:rFonts w:ascii="Times New Roman" w:hAnsi="Times New Roman"/>
          <w:snapToGrid w:val="0"/>
        </w:rPr>
        <w:t>10</w:t>
      </w:r>
      <w:r w:rsidRPr="00DA4722">
        <w:rPr>
          <w:rFonts w:ascii="Times New Roman" w:hAnsi="Times New Roman"/>
          <w:snapToGrid w:val="0"/>
        </w:rPr>
        <w:t xml:space="preserve">. Исполнять надлежащим образом перечисленные и иные обязанности в соответствии с </w:t>
      </w:r>
      <w:r w:rsidR="0047005E" w:rsidRPr="00DA4722">
        <w:rPr>
          <w:rFonts w:ascii="Times New Roman" w:hAnsi="Times New Roman"/>
          <w:snapToGrid w:val="0"/>
        </w:rPr>
        <w:t xml:space="preserve">действующим </w:t>
      </w:r>
      <w:r w:rsidRPr="00DA4722">
        <w:rPr>
          <w:rFonts w:ascii="Times New Roman" w:hAnsi="Times New Roman"/>
          <w:snapToGrid w:val="0"/>
        </w:rPr>
        <w:t>законодательством</w:t>
      </w:r>
      <w:r w:rsidR="0047005E" w:rsidRPr="00DA4722">
        <w:rPr>
          <w:rFonts w:ascii="Times New Roman" w:hAnsi="Times New Roman"/>
          <w:snapToGrid w:val="0"/>
        </w:rPr>
        <w:t xml:space="preserve"> РФ</w:t>
      </w:r>
      <w:r w:rsidRPr="00DA4722">
        <w:rPr>
          <w:rFonts w:ascii="Times New Roman" w:hAnsi="Times New Roman"/>
          <w:snapToGrid w:val="0"/>
        </w:rPr>
        <w:t xml:space="preserve"> и условиями настоящего договора.</w:t>
      </w:r>
      <w:r w:rsidR="00D60F63" w:rsidRPr="00DA4722">
        <w:rPr>
          <w:rFonts w:ascii="Times New Roman" w:hAnsi="Times New Roman"/>
        </w:rPr>
        <w:t xml:space="preserve"> </w:t>
      </w:r>
    </w:p>
    <w:p w14:paraId="64505A9B" w14:textId="77777777" w:rsidR="00D60F63" w:rsidRPr="00DA4722" w:rsidRDefault="00D60F63" w:rsidP="00827B53">
      <w:pPr>
        <w:tabs>
          <w:tab w:val="num" w:pos="720"/>
        </w:tabs>
        <w:spacing w:after="0" w:line="240" w:lineRule="auto"/>
        <w:ind w:firstLine="567"/>
        <w:jc w:val="both"/>
        <w:rPr>
          <w:rFonts w:ascii="Times New Roman" w:hAnsi="Times New Roman"/>
        </w:rPr>
      </w:pPr>
      <w:r w:rsidRPr="00DA4722">
        <w:rPr>
          <w:rFonts w:ascii="Times New Roman" w:hAnsi="Times New Roman"/>
        </w:rPr>
        <w:t>3.1.</w:t>
      </w:r>
      <w:r w:rsidR="00631638" w:rsidRPr="00DA4722">
        <w:rPr>
          <w:rFonts w:ascii="Times New Roman" w:hAnsi="Times New Roman"/>
        </w:rPr>
        <w:t>11</w:t>
      </w:r>
      <w:r w:rsidRPr="00DA4722">
        <w:rPr>
          <w:rFonts w:ascii="Times New Roman" w:hAnsi="Times New Roman"/>
        </w:rPr>
        <w:t>. Осуществлять действия, необходимые для реализации прав</w:t>
      </w:r>
      <w:r w:rsidR="005932E6" w:rsidRPr="00DA4722">
        <w:rPr>
          <w:rFonts w:ascii="Times New Roman" w:hAnsi="Times New Roman"/>
        </w:rPr>
        <w:t xml:space="preserve"> Покупателя</w:t>
      </w:r>
      <w:r w:rsidRPr="00DA4722">
        <w:rPr>
          <w:rFonts w:ascii="Times New Roman" w:hAnsi="Times New Roman"/>
        </w:rPr>
        <w:t>, предусмотренные действующим законодательством РФ.</w:t>
      </w:r>
    </w:p>
    <w:p w14:paraId="79B0E47E" w14:textId="77777777" w:rsidR="008215A3" w:rsidRPr="00DA4722" w:rsidRDefault="008215A3" w:rsidP="00827B53">
      <w:pPr>
        <w:autoSpaceDE w:val="0"/>
        <w:autoSpaceDN w:val="0"/>
        <w:adjustRightInd w:val="0"/>
        <w:spacing w:after="0" w:line="240" w:lineRule="auto"/>
        <w:ind w:firstLine="540"/>
        <w:jc w:val="both"/>
        <w:rPr>
          <w:rFonts w:ascii="Times New Roman" w:hAnsi="Times New Roman"/>
        </w:rPr>
      </w:pPr>
      <w:r w:rsidRPr="00DA4722">
        <w:rPr>
          <w:rFonts w:ascii="Times New Roman" w:hAnsi="Times New Roman"/>
        </w:rPr>
        <w:t>3.1.</w:t>
      </w:r>
      <w:r w:rsidR="00631638" w:rsidRPr="00DA4722">
        <w:rPr>
          <w:rFonts w:ascii="Times New Roman" w:hAnsi="Times New Roman"/>
        </w:rPr>
        <w:t>12</w:t>
      </w:r>
      <w:r w:rsidRPr="00DA4722">
        <w:rPr>
          <w:rFonts w:ascii="Times New Roman" w:hAnsi="Times New Roman"/>
        </w:rPr>
        <w:t xml:space="preserve">. Для </w:t>
      </w:r>
      <w:r w:rsidR="00B81AAB" w:rsidRPr="00DA4722">
        <w:rPr>
          <w:rFonts w:ascii="Times New Roman" w:hAnsi="Times New Roman"/>
        </w:rPr>
        <w:t xml:space="preserve">обеспечения бесперебойного энергоснабжения обеспечить принятие </w:t>
      </w:r>
      <w:r w:rsidRPr="00DA4722">
        <w:rPr>
          <w:rFonts w:ascii="Times New Roman" w:hAnsi="Times New Roman"/>
        </w:rPr>
        <w:t>в соотве</w:t>
      </w:r>
      <w:r w:rsidR="00FD6CBA" w:rsidRPr="00DA4722">
        <w:rPr>
          <w:rFonts w:ascii="Times New Roman" w:hAnsi="Times New Roman"/>
        </w:rPr>
        <w:t>т</w:t>
      </w:r>
      <w:r w:rsidRPr="00DA4722">
        <w:rPr>
          <w:rFonts w:ascii="Times New Roman" w:hAnsi="Times New Roman"/>
        </w:rPr>
        <w:t xml:space="preserve">ствии с действующим законодательством РФ </w:t>
      </w:r>
      <w:r w:rsidR="00B81AAB" w:rsidRPr="00DA4722">
        <w:rPr>
          <w:rFonts w:ascii="Times New Roman" w:hAnsi="Times New Roman"/>
        </w:rPr>
        <w:t xml:space="preserve">на обслуживание Потребителя </w:t>
      </w:r>
      <w:r w:rsidR="00861BAE" w:rsidRPr="00DA4722">
        <w:rPr>
          <w:rFonts w:ascii="Times New Roman" w:hAnsi="Times New Roman"/>
        </w:rPr>
        <w:t>Покупателя,</w:t>
      </w:r>
      <w:r w:rsidR="00B81AAB" w:rsidRPr="00DA4722">
        <w:rPr>
          <w:rFonts w:ascii="Times New Roman" w:hAnsi="Times New Roman"/>
        </w:rPr>
        <w:t xml:space="preserve"> если в одностороннем порядке полностью Продавец отказывается от исполнения настоящего договора</w:t>
      </w:r>
      <w:r w:rsidR="00861BAE" w:rsidRPr="00DA4722">
        <w:rPr>
          <w:rFonts w:ascii="Times New Roman" w:hAnsi="Times New Roman"/>
        </w:rPr>
        <w:t>,</w:t>
      </w:r>
      <w:r w:rsidR="00B81AAB" w:rsidRPr="00DA4722">
        <w:rPr>
          <w:rFonts w:ascii="Times New Roman" w:hAnsi="Times New Roman"/>
        </w:rPr>
        <w:t xml:space="preserve"> </w:t>
      </w:r>
      <w:r w:rsidRPr="00DA4722">
        <w:rPr>
          <w:rFonts w:ascii="Times New Roman" w:hAnsi="Times New Roman"/>
        </w:rPr>
        <w:t>в случае если по настоящему договору Покупателем не исполняются или исполняются ненадлежащим образом обязательства по оплате.</w:t>
      </w:r>
    </w:p>
    <w:p w14:paraId="65B34A88" w14:textId="0382F62A" w:rsidR="000434B0" w:rsidRPr="00DA4722" w:rsidRDefault="000434B0" w:rsidP="000434B0">
      <w:pPr>
        <w:tabs>
          <w:tab w:val="num" w:pos="720"/>
        </w:tabs>
        <w:spacing w:after="0" w:line="240" w:lineRule="auto"/>
        <w:ind w:firstLine="567"/>
        <w:jc w:val="both"/>
        <w:rPr>
          <w:rFonts w:ascii="Times New Roman" w:hAnsi="Times New Roman"/>
          <w:snapToGrid w:val="0"/>
        </w:rPr>
      </w:pPr>
      <w:bookmarkStart w:id="0" w:name="_Hlk42786928"/>
      <w:r w:rsidRPr="00DA4722">
        <w:rPr>
          <w:rFonts w:ascii="Times New Roman" w:hAnsi="Times New Roman"/>
        </w:rPr>
        <w:t xml:space="preserve">3.1.13. </w:t>
      </w:r>
      <w:bookmarkStart w:id="1" w:name="_Hlk42697004"/>
      <w:r w:rsidRPr="00DA4722">
        <w:rPr>
          <w:rFonts w:ascii="Times New Roman" w:hAnsi="Times New Roman"/>
        </w:rPr>
        <w:t>В</w:t>
      </w:r>
      <w:r w:rsidRPr="00DA4722">
        <w:rPr>
          <w:rFonts w:ascii="Times New Roman" w:hAnsi="Times New Roman"/>
          <w:snapToGrid w:val="0"/>
        </w:rPr>
        <w:t xml:space="preserve"> ходе обеспечения коммерческого учета электрической энергии (мощности) осуществлять контроль соблюдения требований, предусмотренных действующим законодательством РФ, в отношении приборов учета.</w:t>
      </w:r>
    </w:p>
    <w:bookmarkEnd w:id="0"/>
    <w:bookmarkEnd w:id="1"/>
    <w:p w14:paraId="123A9D1A" w14:textId="77777777" w:rsidR="00C43D88" w:rsidRPr="00DA4722" w:rsidRDefault="00C43D88" w:rsidP="00827B53">
      <w:pPr>
        <w:widowControl w:val="0"/>
        <w:autoSpaceDE w:val="0"/>
        <w:autoSpaceDN w:val="0"/>
        <w:adjustRightInd w:val="0"/>
        <w:spacing w:after="0" w:line="240" w:lineRule="auto"/>
        <w:ind w:firstLine="567"/>
        <w:jc w:val="both"/>
        <w:rPr>
          <w:rFonts w:ascii="Times New Roman CYR" w:hAnsi="Times New Roman CYR" w:cs="Times New Roman CYR"/>
          <w:b/>
          <w:bCs/>
        </w:rPr>
      </w:pPr>
    </w:p>
    <w:p w14:paraId="6DA9B480" w14:textId="77777777" w:rsidR="00AA6350" w:rsidRPr="00DA4722" w:rsidRDefault="007E7BCB" w:rsidP="00827B53">
      <w:pPr>
        <w:widowControl w:val="0"/>
        <w:autoSpaceDE w:val="0"/>
        <w:autoSpaceDN w:val="0"/>
        <w:adjustRightInd w:val="0"/>
        <w:spacing w:after="0" w:line="240" w:lineRule="auto"/>
        <w:ind w:firstLine="567"/>
        <w:jc w:val="both"/>
        <w:rPr>
          <w:rFonts w:ascii="Times New Roman CYR" w:hAnsi="Times New Roman CYR" w:cs="Times New Roman CYR"/>
          <w:b/>
          <w:bCs/>
        </w:rPr>
      </w:pPr>
      <w:r w:rsidRPr="00DA4722">
        <w:rPr>
          <w:rFonts w:ascii="Times New Roman CYR" w:hAnsi="Times New Roman CYR" w:cs="Times New Roman CYR"/>
          <w:b/>
          <w:bCs/>
        </w:rPr>
        <w:t>3</w:t>
      </w:r>
      <w:r w:rsidR="00AA6350" w:rsidRPr="00DA4722">
        <w:rPr>
          <w:rFonts w:ascii="Times New Roman CYR" w:hAnsi="Times New Roman CYR" w:cs="Times New Roman CYR"/>
          <w:b/>
          <w:bCs/>
        </w:rPr>
        <w:t>.2. ПРОДАВЕЦ ИМЕЕТ ПРАВО:</w:t>
      </w:r>
    </w:p>
    <w:p w14:paraId="58AE1FE2" w14:textId="77777777" w:rsidR="003464FF" w:rsidRPr="00DA4722" w:rsidRDefault="003464FF" w:rsidP="003464FF">
      <w:pPr>
        <w:widowControl w:val="0"/>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 xml:space="preserve">3.2.1. </w:t>
      </w:r>
      <w:bookmarkStart w:id="2" w:name="_Hlk43280601"/>
      <w:r w:rsidRPr="00DA4722">
        <w:rPr>
          <w:rFonts w:ascii="Times New Roman" w:hAnsi="Times New Roman"/>
        </w:rPr>
        <w:t>Участвовать в допуске измерительных комплексов (системы учета) Потребителя Покупателя в эксплуатацию и демонтаже прибора учета, проверке и снятию показаний, в том числе контрольному снятию показаний, в случаях и в порядке, которые предусмотрены</w:t>
      </w:r>
      <w:r w:rsidRPr="00DA4722">
        <w:t xml:space="preserve"> </w:t>
      </w:r>
      <w:r w:rsidRPr="00DA4722">
        <w:rPr>
          <w:rFonts w:ascii="Times New Roman" w:hAnsi="Times New Roman"/>
        </w:rPr>
        <w:t xml:space="preserve">разделом X Основных положений, с последующим оформлением соответствующих актов, устанавливать пломбы и (или) знаки визуального контроля. </w:t>
      </w:r>
      <w:bookmarkEnd w:id="2"/>
    </w:p>
    <w:p w14:paraId="2B09FE17" w14:textId="77777777" w:rsidR="003464FF" w:rsidRPr="00DA4722" w:rsidRDefault="003464FF" w:rsidP="003464FF">
      <w:pPr>
        <w:widowControl w:val="0"/>
        <w:autoSpaceDE w:val="0"/>
        <w:autoSpaceDN w:val="0"/>
        <w:adjustRightInd w:val="0"/>
        <w:spacing w:after="0" w:line="240" w:lineRule="auto"/>
        <w:ind w:firstLine="567"/>
        <w:jc w:val="both"/>
        <w:rPr>
          <w:rFonts w:ascii="Times New Roman CYR" w:hAnsi="Times New Roman CYR" w:cs="Times New Roman CYR"/>
        </w:rPr>
      </w:pPr>
      <w:r w:rsidRPr="00DA4722">
        <w:rPr>
          <w:rFonts w:ascii="Times New Roman CYR" w:hAnsi="Times New Roman CYR" w:cs="Times New Roman CYR"/>
        </w:rPr>
        <w:t>Проверка правильности снятия показаний расчетных приборов учета (контрольное снятие показаний), не включенных в интеллектуальную систему учета Продавца или Сетевой организации осуществляется не чаще одного раза в месяц.</w:t>
      </w:r>
    </w:p>
    <w:p w14:paraId="6BDA8034" w14:textId="77777777" w:rsidR="00FC26BB" w:rsidRPr="00DA4722" w:rsidRDefault="007E7BCB" w:rsidP="00827B53">
      <w:pPr>
        <w:widowControl w:val="0"/>
        <w:autoSpaceDE w:val="0"/>
        <w:autoSpaceDN w:val="0"/>
        <w:adjustRightInd w:val="0"/>
        <w:spacing w:after="0" w:line="240" w:lineRule="auto"/>
        <w:ind w:firstLine="567"/>
        <w:jc w:val="both"/>
        <w:rPr>
          <w:rFonts w:ascii="Times New Roman CYR" w:hAnsi="Times New Roman CYR" w:cs="Times New Roman CYR"/>
        </w:rPr>
      </w:pPr>
      <w:r w:rsidRPr="00DA4722">
        <w:rPr>
          <w:rFonts w:ascii="Times New Roman CYR" w:hAnsi="Times New Roman CYR" w:cs="Times New Roman CYR"/>
        </w:rPr>
        <w:t>3</w:t>
      </w:r>
      <w:r w:rsidR="00AA6350" w:rsidRPr="00DA4722">
        <w:rPr>
          <w:rFonts w:ascii="Times New Roman CYR" w:hAnsi="Times New Roman CYR" w:cs="Times New Roman CYR"/>
        </w:rPr>
        <w:t>.2.</w:t>
      </w:r>
      <w:r w:rsidR="00EC4817" w:rsidRPr="00DA4722">
        <w:rPr>
          <w:rFonts w:ascii="Times New Roman CYR" w:hAnsi="Times New Roman CYR" w:cs="Times New Roman CYR"/>
        </w:rPr>
        <w:t>2</w:t>
      </w:r>
      <w:r w:rsidR="00AA6350" w:rsidRPr="00DA4722">
        <w:rPr>
          <w:rFonts w:ascii="Times New Roman CYR" w:hAnsi="Times New Roman CYR" w:cs="Times New Roman CYR"/>
        </w:rPr>
        <w:t xml:space="preserve">. </w:t>
      </w:r>
      <w:r w:rsidR="001E4877" w:rsidRPr="00DA4722">
        <w:rPr>
          <w:rFonts w:ascii="Times New Roman CYR" w:hAnsi="Times New Roman CYR" w:cs="Times New Roman CYR"/>
        </w:rPr>
        <w:t>Выдавать По</w:t>
      </w:r>
      <w:r w:rsidR="00BE7A63" w:rsidRPr="00DA4722">
        <w:rPr>
          <w:rFonts w:ascii="Times New Roman CYR" w:hAnsi="Times New Roman CYR" w:cs="Times New Roman CYR"/>
        </w:rPr>
        <w:t>купателю</w:t>
      </w:r>
      <w:r w:rsidR="001E4877" w:rsidRPr="00DA4722">
        <w:rPr>
          <w:rFonts w:ascii="Times New Roman CYR" w:hAnsi="Times New Roman CYR" w:cs="Times New Roman CYR"/>
        </w:rPr>
        <w:t xml:space="preserve"> рекомендации на устранение выявленных представителем Продавца нарушений в </w:t>
      </w:r>
      <w:r w:rsidR="00BD74D6" w:rsidRPr="00DA4722">
        <w:rPr>
          <w:rFonts w:ascii="Times New Roman CYR" w:hAnsi="Times New Roman CYR" w:cs="Times New Roman CYR"/>
        </w:rPr>
        <w:t>измерительных комплексах (</w:t>
      </w:r>
      <w:r w:rsidR="001E4877" w:rsidRPr="00DA4722">
        <w:rPr>
          <w:rFonts w:ascii="Times New Roman CYR" w:hAnsi="Times New Roman CYR" w:cs="Times New Roman CYR"/>
        </w:rPr>
        <w:t>системе учета</w:t>
      </w:r>
      <w:r w:rsidR="00BD74D6" w:rsidRPr="00DA4722">
        <w:rPr>
          <w:rFonts w:ascii="Times New Roman CYR" w:hAnsi="Times New Roman CYR" w:cs="Times New Roman CYR"/>
        </w:rPr>
        <w:t xml:space="preserve">), </w:t>
      </w:r>
      <w:r w:rsidR="00FC26BB" w:rsidRPr="00DA4722">
        <w:rPr>
          <w:rFonts w:ascii="Times New Roman CYR" w:hAnsi="Times New Roman CYR" w:cs="Times New Roman CYR"/>
        </w:rPr>
        <w:t>установленных в электроустановках Потребителя Покупателя.</w:t>
      </w:r>
    </w:p>
    <w:p w14:paraId="3875373D" w14:textId="77777777" w:rsidR="00FC26BB" w:rsidRPr="00DA4722" w:rsidRDefault="007E7BCB" w:rsidP="00827B53">
      <w:pPr>
        <w:widowControl w:val="0"/>
        <w:autoSpaceDE w:val="0"/>
        <w:autoSpaceDN w:val="0"/>
        <w:adjustRightInd w:val="0"/>
        <w:spacing w:after="0" w:line="240" w:lineRule="auto"/>
        <w:ind w:firstLine="567"/>
        <w:jc w:val="both"/>
        <w:rPr>
          <w:rFonts w:ascii="Times New Roman CYR" w:hAnsi="Times New Roman CYR" w:cs="Times New Roman CYR"/>
        </w:rPr>
      </w:pPr>
      <w:r w:rsidRPr="00DA4722">
        <w:rPr>
          <w:rFonts w:ascii="Times New Roman CYR" w:hAnsi="Times New Roman CYR" w:cs="Times New Roman CYR"/>
        </w:rPr>
        <w:t>3</w:t>
      </w:r>
      <w:r w:rsidR="00AA6350" w:rsidRPr="00DA4722">
        <w:rPr>
          <w:rFonts w:ascii="Times New Roman CYR" w:hAnsi="Times New Roman CYR" w:cs="Times New Roman CYR"/>
        </w:rPr>
        <w:t>.2.</w:t>
      </w:r>
      <w:r w:rsidR="00EC4817" w:rsidRPr="00DA4722">
        <w:rPr>
          <w:rFonts w:ascii="Times New Roman CYR" w:hAnsi="Times New Roman CYR" w:cs="Times New Roman CYR"/>
        </w:rPr>
        <w:t>3</w:t>
      </w:r>
      <w:r w:rsidR="00AA6350" w:rsidRPr="00DA4722">
        <w:rPr>
          <w:rFonts w:ascii="Times New Roman CYR" w:hAnsi="Times New Roman CYR" w:cs="Times New Roman CYR"/>
        </w:rPr>
        <w:t xml:space="preserve">. </w:t>
      </w:r>
      <w:r w:rsidR="00474378" w:rsidRPr="00DA4722">
        <w:rPr>
          <w:rFonts w:ascii="Times New Roman" w:hAnsi="Times New Roman"/>
        </w:rPr>
        <w:t>Участвовать в согласовании места установки, схемы включения и метрологических характеристик измерительных комплексов (системы учета)</w:t>
      </w:r>
      <w:r w:rsidR="00FC26BB" w:rsidRPr="00DA4722">
        <w:rPr>
          <w:rFonts w:ascii="Times New Roman" w:hAnsi="Times New Roman"/>
        </w:rPr>
        <w:t>,</w:t>
      </w:r>
      <w:r w:rsidR="00474378" w:rsidRPr="00DA4722">
        <w:rPr>
          <w:rFonts w:ascii="Times New Roman" w:hAnsi="Times New Roman"/>
        </w:rPr>
        <w:t xml:space="preserve"> </w:t>
      </w:r>
      <w:r w:rsidR="00FC26BB" w:rsidRPr="00DA4722">
        <w:rPr>
          <w:rFonts w:ascii="Times New Roman CYR" w:hAnsi="Times New Roman CYR" w:cs="Times New Roman CYR"/>
        </w:rPr>
        <w:t xml:space="preserve">установленных в электроустановках Потребителя Покупателя. </w:t>
      </w:r>
    </w:p>
    <w:p w14:paraId="03D4EBD1" w14:textId="77777777" w:rsidR="00067F19" w:rsidRPr="00DA4722" w:rsidRDefault="00067F19" w:rsidP="00827B53">
      <w:pPr>
        <w:widowControl w:val="0"/>
        <w:autoSpaceDE w:val="0"/>
        <w:autoSpaceDN w:val="0"/>
        <w:adjustRightInd w:val="0"/>
        <w:spacing w:after="0" w:line="240" w:lineRule="auto"/>
        <w:ind w:firstLine="567"/>
        <w:jc w:val="both"/>
        <w:rPr>
          <w:rFonts w:ascii="Times New Roman CYR" w:hAnsi="Times New Roman CYR" w:cs="Times New Roman CYR"/>
          <w:b/>
          <w:bCs/>
        </w:rPr>
      </w:pPr>
    </w:p>
    <w:p w14:paraId="1A675D70" w14:textId="77777777" w:rsidR="00AA6350" w:rsidRPr="00DA4722" w:rsidRDefault="00AA6350" w:rsidP="00827B53">
      <w:pPr>
        <w:widowControl w:val="0"/>
        <w:autoSpaceDE w:val="0"/>
        <w:autoSpaceDN w:val="0"/>
        <w:adjustRightInd w:val="0"/>
        <w:spacing w:after="0" w:line="240" w:lineRule="auto"/>
        <w:ind w:firstLine="567"/>
        <w:jc w:val="both"/>
        <w:rPr>
          <w:rFonts w:ascii="Times New Roman CYR" w:hAnsi="Times New Roman CYR" w:cs="Times New Roman CYR"/>
          <w:b/>
          <w:bCs/>
        </w:rPr>
      </w:pPr>
      <w:r w:rsidRPr="00DA4722">
        <w:rPr>
          <w:rFonts w:ascii="Times New Roman CYR" w:hAnsi="Times New Roman CYR" w:cs="Times New Roman CYR"/>
          <w:b/>
          <w:bCs/>
        </w:rPr>
        <w:t>3.</w:t>
      </w:r>
      <w:r w:rsidR="007E7BCB" w:rsidRPr="00DA4722">
        <w:rPr>
          <w:rFonts w:ascii="Times New Roman CYR" w:hAnsi="Times New Roman CYR" w:cs="Times New Roman CYR"/>
          <w:b/>
          <w:bCs/>
        </w:rPr>
        <w:t>3</w:t>
      </w:r>
      <w:r w:rsidRPr="00DA4722">
        <w:rPr>
          <w:rFonts w:ascii="Times New Roman CYR" w:hAnsi="Times New Roman CYR" w:cs="Times New Roman CYR"/>
          <w:b/>
          <w:bCs/>
        </w:rPr>
        <w:t>. ПО</w:t>
      </w:r>
      <w:r w:rsidR="00BE7A63" w:rsidRPr="00DA4722">
        <w:rPr>
          <w:rFonts w:ascii="Times New Roman CYR" w:hAnsi="Times New Roman CYR" w:cs="Times New Roman CYR"/>
          <w:b/>
          <w:bCs/>
        </w:rPr>
        <w:t xml:space="preserve">КУПАТЕЛЬ </w:t>
      </w:r>
      <w:r w:rsidRPr="00DA4722">
        <w:rPr>
          <w:rFonts w:ascii="Times New Roman CYR" w:hAnsi="Times New Roman CYR" w:cs="Times New Roman CYR"/>
          <w:b/>
          <w:bCs/>
        </w:rPr>
        <w:t xml:space="preserve"> ОБЯЗУЕТСЯ:</w:t>
      </w:r>
    </w:p>
    <w:p w14:paraId="0A78411F" w14:textId="77777777" w:rsidR="002568F4" w:rsidRPr="00DA4722" w:rsidRDefault="00AA6350" w:rsidP="00827B53">
      <w:pPr>
        <w:widowControl w:val="0"/>
        <w:autoSpaceDE w:val="0"/>
        <w:autoSpaceDN w:val="0"/>
        <w:adjustRightInd w:val="0"/>
        <w:spacing w:after="0" w:line="240" w:lineRule="auto"/>
        <w:ind w:firstLine="567"/>
        <w:jc w:val="both"/>
        <w:rPr>
          <w:rFonts w:ascii="Times New Roman" w:hAnsi="Times New Roman"/>
        </w:rPr>
      </w:pPr>
      <w:r w:rsidRPr="00DA4722">
        <w:rPr>
          <w:rFonts w:ascii="Times New Roman CYR" w:hAnsi="Times New Roman CYR" w:cs="Times New Roman CYR"/>
        </w:rPr>
        <w:t>3.</w:t>
      </w:r>
      <w:r w:rsidR="007E7BCB" w:rsidRPr="00DA4722">
        <w:rPr>
          <w:rFonts w:ascii="Times New Roman CYR" w:hAnsi="Times New Roman CYR" w:cs="Times New Roman CYR"/>
        </w:rPr>
        <w:t>3</w:t>
      </w:r>
      <w:r w:rsidRPr="00DA4722">
        <w:rPr>
          <w:rFonts w:ascii="Times New Roman CYR" w:hAnsi="Times New Roman CYR" w:cs="Times New Roman CYR"/>
        </w:rPr>
        <w:t>.1</w:t>
      </w:r>
      <w:r w:rsidR="00D77AE7" w:rsidRPr="00DA4722">
        <w:rPr>
          <w:rFonts w:ascii="Times New Roman CYR" w:hAnsi="Times New Roman CYR" w:cs="Times New Roman CYR"/>
        </w:rPr>
        <w:t xml:space="preserve">. </w:t>
      </w:r>
      <w:r w:rsidR="009409EF" w:rsidRPr="00DA4722">
        <w:rPr>
          <w:rFonts w:ascii="Times New Roman CYR" w:hAnsi="Times New Roman CYR" w:cs="Times New Roman CYR"/>
        </w:rPr>
        <w:t xml:space="preserve">Оплачивать </w:t>
      </w:r>
      <w:r w:rsidR="00A4774C" w:rsidRPr="00DA4722">
        <w:rPr>
          <w:rFonts w:ascii="Times New Roman CYR" w:hAnsi="Times New Roman CYR" w:cs="Times New Roman CYR"/>
        </w:rPr>
        <w:t xml:space="preserve">поставленную </w:t>
      </w:r>
      <w:r w:rsidR="009409EF" w:rsidRPr="00DA4722">
        <w:rPr>
          <w:rFonts w:ascii="Times New Roman CYR" w:hAnsi="Times New Roman CYR" w:cs="Times New Roman CYR"/>
        </w:rPr>
        <w:t xml:space="preserve">электрическую </w:t>
      </w:r>
      <w:r w:rsidR="009409EF" w:rsidRPr="00DA4722">
        <w:rPr>
          <w:rFonts w:ascii="Times New Roman" w:hAnsi="Times New Roman"/>
        </w:rPr>
        <w:t>энергию (мощность)</w:t>
      </w:r>
      <w:r w:rsidR="001B1AA3" w:rsidRPr="00DA4722">
        <w:rPr>
          <w:rFonts w:ascii="Times New Roman" w:hAnsi="Times New Roman"/>
        </w:rPr>
        <w:t xml:space="preserve"> </w:t>
      </w:r>
      <w:r w:rsidR="009409EF" w:rsidRPr="00DA4722">
        <w:rPr>
          <w:rFonts w:ascii="Times New Roman" w:hAnsi="Times New Roman"/>
        </w:rPr>
        <w:t>в соответствии с условиями настоящего договора.</w:t>
      </w:r>
    </w:p>
    <w:p w14:paraId="68B71DB1" w14:textId="5B35199B" w:rsidR="003464FF" w:rsidRPr="00DA4722" w:rsidRDefault="003464FF" w:rsidP="003464FF">
      <w:pPr>
        <w:widowControl w:val="0"/>
        <w:tabs>
          <w:tab w:val="left" w:pos="567"/>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 xml:space="preserve">3.3.2. </w:t>
      </w:r>
      <w:bookmarkStart w:id="3" w:name="_Hlk43303272"/>
      <w:r w:rsidRPr="00DA4722">
        <w:rPr>
          <w:rFonts w:ascii="Times New Roman" w:hAnsi="Times New Roman"/>
        </w:rPr>
        <w:t>Обеспечивать беспрепятственный доступ в сопровождении представителей Покупателя в соответствии с режимом работы предприятия Потребителя Покупателя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разделом X Основных положений, для реализации своих прав и обязанностей, в том числе в соответствии с условиями п.10.</w:t>
      </w:r>
      <w:r w:rsidR="00BE5E52" w:rsidRPr="00DA4722">
        <w:rPr>
          <w:rFonts w:ascii="Times New Roman" w:hAnsi="Times New Roman"/>
        </w:rPr>
        <w:t>3</w:t>
      </w:r>
      <w:r w:rsidRPr="00DA4722">
        <w:rPr>
          <w:rFonts w:ascii="Times New Roman" w:hAnsi="Times New Roman"/>
        </w:rPr>
        <w:t xml:space="preserve"> настоящего договора.</w:t>
      </w:r>
    </w:p>
    <w:bookmarkEnd w:id="3"/>
    <w:p w14:paraId="53FAED56" w14:textId="77777777" w:rsidR="003464FF" w:rsidRPr="00DA4722" w:rsidRDefault="003464FF" w:rsidP="003464FF">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 xml:space="preserve">3.3.3. Обеспечивать проведение Потребителем Покупателя на принадлежащих ему объектах </w:t>
      </w:r>
      <w:r w:rsidRPr="00DA4722">
        <w:rPr>
          <w:rFonts w:ascii="Times New Roman" w:hAnsi="Times New Roman"/>
        </w:rPr>
        <w:lastRenderedPageBreak/>
        <w:t xml:space="preserve">электроэнергетики замеров </w:t>
      </w:r>
      <w:proofErr w:type="spellStart"/>
      <w:r w:rsidRPr="00DA4722">
        <w:rPr>
          <w:rFonts w:ascii="Times New Roman" w:hAnsi="Times New Roman"/>
        </w:rPr>
        <w:t>потокораспределения</w:t>
      </w:r>
      <w:proofErr w:type="spellEnd"/>
      <w:r w:rsidRPr="00DA4722">
        <w:rPr>
          <w:rFonts w:ascii="Times New Roman" w:hAnsi="Times New Roman"/>
        </w:rPr>
        <w:t>, нагрузок и уровней напряжения с периодичностью, установленной действующим законодательством.</w:t>
      </w:r>
    </w:p>
    <w:p w14:paraId="5C6FD482" w14:textId="77777777" w:rsidR="003464FF" w:rsidRPr="00DA4722" w:rsidRDefault="003464FF" w:rsidP="003464FF">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Предоставить Продавцу результаты замеров в 7-дневный срок после их проведения.</w:t>
      </w:r>
    </w:p>
    <w:p w14:paraId="49385804" w14:textId="77777777" w:rsidR="003464FF" w:rsidRPr="00DA4722" w:rsidRDefault="003464FF" w:rsidP="003464FF">
      <w:pPr>
        <w:widowControl w:val="0"/>
        <w:tabs>
          <w:tab w:val="left" w:pos="10260"/>
        </w:tabs>
        <w:autoSpaceDE w:val="0"/>
        <w:autoSpaceDN w:val="0"/>
        <w:adjustRightInd w:val="0"/>
        <w:spacing w:after="0" w:line="240" w:lineRule="auto"/>
        <w:ind w:firstLine="567"/>
        <w:jc w:val="both"/>
        <w:rPr>
          <w:rFonts w:ascii="Times New Roman" w:hAnsi="Times New Roman"/>
        </w:rPr>
      </w:pPr>
      <w:r w:rsidRPr="00DA4722">
        <w:rPr>
          <w:rFonts w:ascii="Times New Roman CYR" w:hAnsi="Times New Roman CYR" w:cs="Times New Roman CYR"/>
        </w:rPr>
        <w:t xml:space="preserve">3.3.4. </w:t>
      </w:r>
      <w:bookmarkStart w:id="4" w:name="_Hlk43306464"/>
      <w:r w:rsidRPr="00DA4722">
        <w:rPr>
          <w:rFonts w:ascii="Times New Roman" w:hAnsi="Times New Roman"/>
        </w:rPr>
        <w:t>Обеспечивать сохранность и целостность Потребителем Покупателя приборов учета (измерительных комплексов, системы учета), и (или) иного оборудования, используемых для обеспечения коммерческого учета электрической энергии (мощности),</w:t>
      </w:r>
      <w:r w:rsidRPr="00DA4722">
        <w:t xml:space="preserve"> </w:t>
      </w:r>
      <w:bookmarkStart w:id="5" w:name="_Hlk42704842"/>
      <w:r w:rsidRPr="00DA4722">
        <w:rPr>
          <w:rFonts w:ascii="Times New Roman" w:hAnsi="Times New Roman"/>
        </w:rPr>
        <w:t>находящихся как в собственности Потребителя Покупателя, так и принадлежащих другим собственникам, но установленных в границах балансовой принадлежности энергопринимающих устройств Потребителя Покупателя,</w:t>
      </w:r>
      <w:bookmarkEnd w:id="5"/>
      <w:r w:rsidRPr="00DA4722">
        <w:rPr>
          <w:rFonts w:ascii="Times New Roman" w:hAnsi="Times New Roman"/>
        </w:rPr>
        <w:t xml:space="preserve"> а также пломб и (или) знаков визуального контроля.</w:t>
      </w:r>
    </w:p>
    <w:bookmarkEnd w:id="4"/>
    <w:p w14:paraId="119574A9" w14:textId="77777777" w:rsidR="003464FF" w:rsidRPr="00DA4722" w:rsidRDefault="003464FF" w:rsidP="003464FF">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 xml:space="preserve">Обеспечить со стороны Потребителя Покупателя обязанности </w:t>
      </w:r>
      <w:bookmarkStart w:id="6" w:name="_Hlk43302398"/>
      <w:r w:rsidRPr="00DA4722">
        <w:rPr>
          <w:rFonts w:ascii="Times New Roman" w:hAnsi="Times New Roman"/>
        </w:rPr>
        <w:t>не демонтировать по своему усмотрению приборы учета (измерительные комплексы, систему учета) и (или) иное оборудование, находящиеся как в собственности Потребителя Покупателя, так и принадлежащие другим собственникам, но установленные в границах балансовой принадлежности энергопринимающих устройств Потребителя Покупателя, не ограничивать к ним доступ, не вмешиваться в процесс удаленного сбора, обработки и передачи показаний приборов учета (измерительных трансформаторов), в любой иной форме не препятствовать их использованию для обеспечения и осуществления контроля коммерческого учета электрической энергии (мощности), в том числе не препятствовать проведению проверок целостности и корректности их работы, использованию для этих целей данных, получаемых с приборов учета.</w:t>
      </w:r>
    </w:p>
    <w:bookmarkEnd w:id="6"/>
    <w:p w14:paraId="2DA93DC1" w14:textId="77777777" w:rsidR="003464FF" w:rsidRPr="00DA4722" w:rsidRDefault="003464FF" w:rsidP="003464FF">
      <w:pPr>
        <w:widowControl w:val="0"/>
        <w:tabs>
          <w:tab w:val="left" w:pos="10260"/>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 xml:space="preserve">Порядок взаимодействия Продавца и Покупателя в процессе учета электрической энергии (мощности) указан в приложении № 7 к настоящему договору. </w:t>
      </w:r>
    </w:p>
    <w:p w14:paraId="50B2DE18" w14:textId="77777777" w:rsidR="003464FF" w:rsidRPr="00DA4722" w:rsidRDefault="003464FF" w:rsidP="003464FF">
      <w:pPr>
        <w:widowControl w:val="0"/>
        <w:tabs>
          <w:tab w:val="left" w:pos="10260"/>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bCs/>
        </w:rPr>
        <w:t xml:space="preserve">3.3.5. </w:t>
      </w:r>
      <w:r w:rsidRPr="00DA4722">
        <w:rPr>
          <w:rFonts w:ascii="Times New Roman" w:hAnsi="Times New Roman"/>
        </w:rPr>
        <w:t>Уведомлять Продавца способом, позволяющим подтвердить факт получения уведомления:</w:t>
      </w:r>
    </w:p>
    <w:p w14:paraId="78FF1568" w14:textId="77777777" w:rsidR="003464FF" w:rsidRPr="00DA4722" w:rsidRDefault="003464FF" w:rsidP="003464FF">
      <w:pPr>
        <w:widowControl w:val="0"/>
        <w:tabs>
          <w:tab w:val="left" w:pos="10260"/>
        </w:tabs>
        <w:autoSpaceDE w:val="0"/>
        <w:autoSpaceDN w:val="0"/>
        <w:adjustRightInd w:val="0"/>
        <w:spacing w:after="0" w:line="240" w:lineRule="auto"/>
        <w:ind w:firstLine="567"/>
        <w:jc w:val="both"/>
        <w:rPr>
          <w:rFonts w:ascii="Times New Roman" w:hAnsi="Times New Roman"/>
          <w:bCs/>
        </w:rPr>
      </w:pPr>
      <w:r w:rsidRPr="00DA4722">
        <w:rPr>
          <w:rFonts w:ascii="Times New Roman" w:hAnsi="Times New Roman"/>
          <w:bCs/>
        </w:rPr>
        <w:t xml:space="preserve">а) </w:t>
      </w:r>
      <w:bookmarkStart w:id="7" w:name="_Hlk43306171"/>
      <w:r w:rsidRPr="00DA4722">
        <w:rPr>
          <w:rFonts w:ascii="Times New Roman" w:hAnsi="Times New Roman"/>
          <w:bCs/>
        </w:rPr>
        <w:t>о фактах неисправности или утраты расчетного прибора учета (измерительного комплекса (системы учета)), находящегося в собственности Потребителя Покупателя или установленного в границах балансовой принадлежности энергопринимающих устройств Потребителя Покупателя, а также о нарушении пломб и знаков визуального контроля, нанесенных на приборы учета (измерительные комплексы (систему учета)), нарушениях схемы учета – в течение одних суток с момента обнаружения.</w:t>
      </w:r>
      <w:bookmarkEnd w:id="7"/>
    </w:p>
    <w:p w14:paraId="765BFD15" w14:textId="77777777" w:rsidR="003D6DDB" w:rsidRPr="00DA4722" w:rsidRDefault="003D6DDB" w:rsidP="003D6DDB">
      <w:pPr>
        <w:widowControl w:val="0"/>
        <w:tabs>
          <w:tab w:val="left" w:pos="10260"/>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б) обо всех изменениях (нарушениях), произошедших в схеме электроснабжения Потребителя Покупателя, – не позднее 3-х суток с момента, как Покупателю стало известно о произошедших изменениях (нарушениях);</w:t>
      </w:r>
    </w:p>
    <w:p w14:paraId="4208F894" w14:textId="77777777" w:rsidR="003D6DDB" w:rsidRPr="00DA4722" w:rsidRDefault="003D6DDB" w:rsidP="003D6DDB">
      <w:pPr>
        <w:widowControl w:val="0"/>
        <w:tabs>
          <w:tab w:val="left" w:pos="10260"/>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 xml:space="preserve">в) при появлении других данных, влияющих на надлежащее исполнение настоящего договора, в том числе указанных в Приложении № 1 к настоящему договору - не позднее 5-ти суток с момента, как Покупателю стало известно </w:t>
      </w:r>
      <w:r w:rsidR="006E5907" w:rsidRPr="00DA4722">
        <w:rPr>
          <w:rFonts w:ascii="Times New Roman" w:hAnsi="Times New Roman"/>
        </w:rPr>
        <w:t xml:space="preserve">о </w:t>
      </w:r>
      <w:r w:rsidRPr="00DA4722">
        <w:rPr>
          <w:rFonts w:ascii="Times New Roman" w:hAnsi="Times New Roman"/>
        </w:rPr>
        <w:t>произошедших изменени</w:t>
      </w:r>
      <w:r w:rsidR="006E5907" w:rsidRPr="00DA4722">
        <w:rPr>
          <w:rFonts w:ascii="Times New Roman" w:hAnsi="Times New Roman"/>
        </w:rPr>
        <w:t>ях (нарушениях</w:t>
      </w:r>
      <w:r w:rsidRPr="00DA4722">
        <w:rPr>
          <w:rFonts w:ascii="Times New Roman" w:hAnsi="Times New Roman"/>
        </w:rPr>
        <w:t>).</w:t>
      </w:r>
    </w:p>
    <w:p w14:paraId="6D35199C" w14:textId="77777777" w:rsidR="006E5907" w:rsidRPr="00DA4722" w:rsidRDefault="006E5907" w:rsidP="006E5907">
      <w:pPr>
        <w:widowControl w:val="0"/>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 xml:space="preserve">3.3.6. Обеспечивать возможность прекращения (ограничения) электропотребления Потребителя Покупателя для проведения Сетевой организацией/Владельцем электросети </w:t>
      </w:r>
      <w:proofErr w:type="spellStart"/>
      <w:r w:rsidRPr="00DA4722">
        <w:rPr>
          <w:rFonts w:ascii="Times New Roman" w:hAnsi="Times New Roman"/>
        </w:rPr>
        <w:t>планово</w:t>
      </w:r>
      <w:proofErr w:type="spellEnd"/>
      <w:r w:rsidRPr="00DA4722">
        <w:rPr>
          <w:rFonts w:ascii="Times New Roman" w:hAnsi="Times New Roman"/>
        </w:rPr>
        <w:t xml:space="preserve"> - предупредительных ремонтов в электрической сети. </w:t>
      </w:r>
    </w:p>
    <w:p w14:paraId="7283B578" w14:textId="78AB8CC0" w:rsidR="009826CB" w:rsidRPr="00DA4722" w:rsidRDefault="0024458D" w:rsidP="002858FE">
      <w:pPr>
        <w:autoSpaceDE w:val="0"/>
        <w:autoSpaceDN w:val="0"/>
        <w:adjustRightInd w:val="0"/>
        <w:spacing w:after="0" w:line="240" w:lineRule="auto"/>
        <w:ind w:firstLine="567"/>
        <w:jc w:val="both"/>
        <w:rPr>
          <w:rFonts w:ascii="Times New Roman CYR" w:hAnsi="Times New Roman CYR" w:cs="Times New Roman CYR"/>
        </w:rPr>
      </w:pPr>
      <w:bookmarkStart w:id="8" w:name="_Hlk43368724"/>
      <w:r w:rsidRPr="00DA4722">
        <w:rPr>
          <w:rFonts w:ascii="Times New Roman CYR" w:hAnsi="Times New Roman CYR" w:cs="Times New Roman CYR"/>
        </w:rPr>
        <w:t>3.3.</w:t>
      </w:r>
      <w:r w:rsidR="00FC4C00" w:rsidRPr="00DA4722">
        <w:rPr>
          <w:rFonts w:ascii="Times New Roman CYR" w:hAnsi="Times New Roman CYR" w:cs="Times New Roman CYR"/>
        </w:rPr>
        <w:t>7</w:t>
      </w:r>
      <w:r w:rsidRPr="00DA4722">
        <w:rPr>
          <w:rFonts w:ascii="Times New Roman CYR" w:hAnsi="Times New Roman CYR" w:cs="Times New Roman CYR"/>
        </w:rPr>
        <w:t xml:space="preserve">. </w:t>
      </w:r>
      <w:r w:rsidR="001C4E26" w:rsidRPr="00DA4722">
        <w:rPr>
          <w:rFonts w:ascii="Times New Roman CYR" w:hAnsi="Times New Roman CYR" w:cs="Times New Roman CYR"/>
        </w:rPr>
        <w:t>Обеспечить у</w:t>
      </w:r>
      <w:r w:rsidRPr="00DA4722">
        <w:rPr>
          <w:rFonts w:ascii="Times New Roman CYR" w:hAnsi="Times New Roman CYR" w:cs="Times New Roman CYR"/>
        </w:rPr>
        <w:t>регулирова</w:t>
      </w:r>
      <w:r w:rsidR="001C4E26" w:rsidRPr="00DA4722">
        <w:rPr>
          <w:rFonts w:ascii="Times New Roman CYR" w:hAnsi="Times New Roman CYR" w:cs="Times New Roman CYR"/>
        </w:rPr>
        <w:t>ние</w:t>
      </w:r>
      <w:r w:rsidR="00D97BB4" w:rsidRPr="00DA4722">
        <w:rPr>
          <w:rFonts w:ascii="Times New Roman CYR" w:hAnsi="Times New Roman CYR" w:cs="Times New Roman CYR"/>
        </w:rPr>
        <w:t xml:space="preserve"> с Сетевой организацией </w:t>
      </w:r>
      <w:r w:rsidRPr="00DA4722">
        <w:rPr>
          <w:rFonts w:ascii="Times New Roman CYR" w:hAnsi="Times New Roman CYR" w:cs="Times New Roman CYR"/>
        </w:rPr>
        <w:t>отношени</w:t>
      </w:r>
      <w:r w:rsidR="00D65C62" w:rsidRPr="00DA4722">
        <w:rPr>
          <w:rFonts w:ascii="Times New Roman CYR" w:hAnsi="Times New Roman CYR" w:cs="Times New Roman CYR"/>
        </w:rPr>
        <w:t>й</w:t>
      </w:r>
      <w:r w:rsidRPr="00DA4722">
        <w:rPr>
          <w:rFonts w:ascii="Times New Roman CYR" w:hAnsi="Times New Roman CYR" w:cs="Times New Roman CYR"/>
        </w:rPr>
        <w:t xml:space="preserve"> по передаче электрической энергии в отношении энергопринимающих устройств Потребителя Покупателя в соответствии с действующим законодательством РФ и уведомить </w:t>
      </w:r>
      <w:r w:rsidR="009826CB" w:rsidRPr="00DA4722">
        <w:rPr>
          <w:rFonts w:ascii="Times New Roman CYR" w:hAnsi="Times New Roman CYR" w:cs="Times New Roman CYR"/>
        </w:rPr>
        <w:t>Продавца</w:t>
      </w:r>
      <w:r w:rsidR="00EC6313" w:rsidRPr="00DA4722">
        <w:rPr>
          <w:rFonts w:ascii="Times New Roman CYR" w:hAnsi="Times New Roman CYR" w:cs="Times New Roman CYR"/>
        </w:rPr>
        <w:t xml:space="preserve"> </w:t>
      </w:r>
      <w:r w:rsidR="0040704C" w:rsidRPr="00DA4722">
        <w:rPr>
          <w:rFonts w:ascii="Times New Roman CYR" w:hAnsi="Times New Roman CYR" w:cs="Times New Roman CYR"/>
        </w:rPr>
        <w:t>о дате заключения и точках поставки такого договора оказания услуг по передаче электрической энергии путем направления выписки из договора, содержащей указанные сведения</w:t>
      </w:r>
      <w:r w:rsidR="009826CB" w:rsidRPr="00DA4722">
        <w:rPr>
          <w:rFonts w:ascii="Times New Roman CYR" w:hAnsi="Times New Roman CYR" w:cs="Times New Roman CYR"/>
        </w:rPr>
        <w:t>.</w:t>
      </w:r>
    </w:p>
    <w:p w14:paraId="41D5A126" w14:textId="0535E490" w:rsidR="00B2470C" w:rsidRPr="00DA4722" w:rsidRDefault="00B2470C" w:rsidP="00B2470C">
      <w:pPr>
        <w:autoSpaceDE w:val="0"/>
        <w:autoSpaceDN w:val="0"/>
        <w:adjustRightInd w:val="0"/>
        <w:spacing w:after="0" w:line="240" w:lineRule="auto"/>
        <w:ind w:firstLine="540"/>
        <w:jc w:val="both"/>
        <w:rPr>
          <w:rFonts w:ascii="Times New Roman" w:hAnsi="Times New Roman"/>
        </w:rPr>
      </w:pPr>
      <w:r w:rsidRPr="00DA4722">
        <w:rPr>
          <w:rFonts w:ascii="Times New Roman" w:hAnsi="Times New Roman"/>
        </w:rPr>
        <w:t>3.3.</w:t>
      </w:r>
      <w:r w:rsidR="00FC4C00" w:rsidRPr="00DA4722">
        <w:rPr>
          <w:rFonts w:ascii="Times New Roman" w:hAnsi="Times New Roman"/>
        </w:rPr>
        <w:t>8</w:t>
      </w:r>
      <w:r w:rsidRPr="00DA4722">
        <w:rPr>
          <w:rFonts w:ascii="Times New Roman" w:hAnsi="Times New Roman"/>
        </w:rPr>
        <w:t>. В случае отказа в одностороннем порядке от исполнения настоящего договора полностью (п. 3.4.</w:t>
      </w:r>
      <w:r w:rsidR="007A4F77" w:rsidRPr="00DA4722">
        <w:rPr>
          <w:rFonts w:ascii="Times New Roman" w:hAnsi="Times New Roman"/>
        </w:rPr>
        <w:t>4</w:t>
      </w:r>
      <w:r w:rsidRPr="00DA4722">
        <w:rPr>
          <w:rFonts w:ascii="Times New Roman" w:hAnsi="Times New Roman"/>
        </w:rPr>
        <w:t>. настоящего договора) или уменьшения объема потребляемой электрической энергии (мощности)  (п. 3.4.</w:t>
      </w:r>
      <w:r w:rsidR="007A4F77" w:rsidRPr="00DA4722">
        <w:rPr>
          <w:rFonts w:ascii="Times New Roman" w:hAnsi="Times New Roman"/>
        </w:rPr>
        <w:t>5</w:t>
      </w:r>
      <w:r w:rsidRPr="00DA4722">
        <w:rPr>
          <w:rFonts w:ascii="Times New Roman" w:hAnsi="Times New Roman"/>
        </w:rPr>
        <w:t xml:space="preserve">. настоящего договора) передать Продавцу письменное уведомление об этом не позднее, чем за 20 рабочих дней до заявляемой им даты расторжения или изменения в соответствии с условиями </w:t>
      </w:r>
      <w:proofErr w:type="spellStart"/>
      <w:r w:rsidRPr="00DA4722">
        <w:rPr>
          <w:rFonts w:ascii="Times New Roman" w:hAnsi="Times New Roman"/>
        </w:rPr>
        <w:t>п.п</w:t>
      </w:r>
      <w:proofErr w:type="spellEnd"/>
      <w:r w:rsidRPr="00DA4722">
        <w:rPr>
          <w:rFonts w:ascii="Times New Roman" w:hAnsi="Times New Roman"/>
        </w:rPr>
        <w:t>. 3.4.</w:t>
      </w:r>
      <w:r w:rsidR="007A4F77" w:rsidRPr="00DA4722">
        <w:rPr>
          <w:rFonts w:ascii="Times New Roman" w:hAnsi="Times New Roman"/>
        </w:rPr>
        <w:t>4</w:t>
      </w:r>
      <w:r w:rsidRPr="00DA4722">
        <w:rPr>
          <w:rFonts w:ascii="Times New Roman" w:hAnsi="Times New Roman"/>
        </w:rPr>
        <w:t>., 3.4.</w:t>
      </w:r>
      <w:r w:rsidR="007A4F77" w:rsidRPr="00DA4722">
        <w:rPr>
          <w:rFonts w:ascii="Times New Roman" w:hAnsi="Times New Roman"/>
        </w:rPr>
        <w:t>5</w:t>
      </w:r>
      <w:r w:rsidRPr="00DA4722">
        <w:rPr>
          <w:rFonts w:ascii="Times New Roman" w:hAnsi="Times New Roman"/>
        </w:rPr>
        <w:t>. настоящего договора, способом, позволяющим подтвердить факт и дату получения указанного уведомления.</w:t>
      </w:r>
    </w:p>
    <w:p w14:paraId="3B93FFA7" w14:textId="1F7368DB" w:rsidR="00B2470C" w:rsidRPr="00DA4722" w:rsidRDefault="00B2470C" w:rsidP="00B2470C">
      <w:pPr>
        <w:autoSpaceDE w:val="0"/>
        <w:autoSpaceDN w:val="0"/>
        <w:adjustRightInd w:val="0"/>
        <w:spacing w:after="0" w:line="240" w:lineRule="auto"/>
        <w:ind w:firstLine="540"/>
        <w:jc w:val="both"/>
        <w:rPr>
          <w:rFonts w:ascii="Times New Roman" w:hAnsi="Times New Roman"/>
        </w:rPr>
      </w:pPr>
      <w:r w:rsidRPr="00DA4722">
        <w:rPr>
          <w:rFonts w:ascii="Times New Roman" w:hAnsi="Times New Roman"/>
        </w:rPr>
        <w:t>При нарушении По</w:t>
      </w:r>
      <w:r w:rsidR="00075194" w:rsidRPr="00DA4722">
        <w:rPr>
          <w:rFonts w:ascii="Times New Roman" w:hAnsi="Times New Roman"/>
        </w:rPr>
        <w:t xml:space="preserve">купателем </w:t>
      </w:r>
      <w:r w:rsidRPr="00DA4722">
        <w:rPr>
          <w:rFonts w:ascii="Times New Roman" w:hAnsi="Times New Roman"/>
        </w:rPr>
        <w:t xml:space="preserve">требования об уведомлении Продавца в установленные сроки и (или) при нарушении им требования о выполнении условий, предусмотренных </w:t>
      </w:r>
      <w:proofErr w:type="spellStart"/>
      <w:r w:rsidRPr="00DA4722">
        <w:rPr>
          <w:rFonts w:ascii="Times New Roman" w:hAnsi="Times New Roman"/>
        </w:rPr>
        <w:t>п.п</w:t>
      </w:r>
      <w:proofErr w:type="spellEnd"/>
      <w:r w:rsidRPr="00DA4722">
        <w:rPr>
          <w:rFonts w:ascii="Times New Roman" w:hAnsi="Times New Roman"/>
        </w:rPr>
        <w:t>. 3.4.</w:t>
      </w:r>
      <w:r w:rsidR="007A4F77" w:rsidRPr="00DA4722">
        <w:rPr>
          <w:rFonts w:ascii="Times New Roman" w:hAnsi="Times New Roman"/>
        </w:rPr>
        <w:t>4</w:t>
      </w:r>
      <w:r w:rsidRPr="00DA4722">
        <w:rPr>
          <w:rFonts w:ascii="Times New Roman" w:hAnsi="Times New Roman"/>
        </w:rPr>
        <w:t>., 3.4.</w:t>
      </w:r>
      <w:r w:rsidR="007A4F77" w:rsidRPr="00DA4722">
        <w:rPr>
          <w:rFonts w:ascii="Times New Roman" w:hAnsi="Times New Roman"/>
        </w:rPr>
        <w:t>5</w:t>
      </w:r>
      <w:r w:rsidRPr="00DA4722">
        <w:rPr>
          <w:rFonts w:ascii="Times New Roman" w:hAnsi="Times New Roman"/>
        </w:rPr>
        <w:t>. настоящего договора, обязательства По</w:t>
      </w:r>
      <w:r w:rsidR="00075194" w:rsidRPr="00DA4722">
        <w:rPr>
          <w:rFonts w:ascii="Times New Roman" w:hAnsi="Times New Roman"/>
        </w:rPr>
        <w:t>купателя</w:t>
      </w:r>
      <w:r w:rsidRPr="00DA4722">
        <w:rPr>
          <w:rFonts w:ascii="Times New Roman" w:hAnsi="Times New Roman"/>
        </w:rPr>
        <w:t xml:space="preserve"> и Продавца сохраняются в неизменном виде вплоть до момента надлежащего выполнения указанных требований.</w:t>
      </w:r>
    </w:p>
    <w:p w14:paraId="37C38322" w14:textId="32133CE8" w:rsidR="00C8396E" w:rsidRPr="00DA4722" w:rsidRDefault="00E80844" w:rsidP="00827B53">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bookmarkStart w:id="9" w:name="_Hlk43369064"/>
      <w:bookmarkEnd w:id="8"/>
      <w:r w:rsidRPr="00DA4722">
        <w:rPr>
          <w:rFonts w:ascii="Times New Roman CYR" w:hAnsi="Times New Roman CYR" w:cs="Times New Roman CYR"/>
        </w:rPr>
        <w:t>3.3.</w:t>
      </w:r>
      <w:r w:rsidR="0091518B" w:rsidRPr="00DA4722">
        <w:rPr>
          <w:rFonts w:ascii="Times New Roman CYR" w:hAnsi="Times New Roman CYR" w:cs="Times New Roman CYR"/>
        </w:rPr>
        <w:t>9</w:t>
      </w:r>
      <w:r w:rsidRPr="00DA4722">
        <w:rPr>
          <w:rFonts w:ascii="Times New Roman" w:hAnsi="Times New Roman"/>
        </w:rPr>
        <w:t xml:space="preserve">. </w:t>
      </w:r>
      <w:r w:rsidR="00C8396E" w:rsidRPr="00DA4722">
        <w:rPr>
          <w:rFonts w:ascii="Times New Roman CYR" w:hAnsi="Times New Roman CYR" w:cs="Times New Roman CYR"/>
        </w:rPr>
        <w:t>При ликвидации или реорганизации не менее чем за два месяца известить об этом Продавца. Сообщить о правопреемстве с предоставлением подтверждающих документов.</w:t>
      </w:r>
    </w:p>
    <w:p w14:paraId="628A848B" w14:textId="51BA0127" w:rsidR="003A0699" w:rsidRPr="00DA4722" w:rsidRDefault="003A0699" w:rsidP="003A0699">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DA4722">
        <w:rPr>
          <w:rFonts w:ascii="Times New Roman CYR" w:hAnsi="Times New Roman CYR" w:cs="Times New Roman CYR"/>
        </w:rPr>
        <w:t>3.3.1</w:t>
      </w:r>
      <w:r w:rsidR="0091518B" w:rsidRPr="00DA4722">
        <w:rPr>
          <w:rFonts w:ascii="Times New Roman CYR" w:hAnsi="Times New Roman CYR" w:cs="Times New Roman CYR"/>
        </w:rPr>
        <w:t>0</w:t>
      </w:r>
      <w:r w:rsidRPr="00DA4722">
        <w:rPr>
          <w:rFonts w:ascii="Times New Roman CYR" w:hAnsi="Times New Roman CYR" w:cs="Times New Roman CYR"/>
        </w:rPr>
        <w:t xml:space="preserve">. При прекращении у Потребителя Покупателя права собственности (хозяйственного ведения, оперативного управления, аренды и иного законного права владения и (или) пользования, предусмотренных </w:t>
      </w:r>
      <w:r w:rsidR="007271D2" w:rsidRPr="00DA4722">
        <w:rPr>
          <w:rFonts w:ascii="Times New Roman CYR" w:hAnsi="Times New Roman CYR" w:cs="Times New Roman CYR"/>
        </w:rPr>
        <w:t xml:space="preserve"> действующим </w:t>
      </w:r>
      <w:r w:rsidRPr="00DA4722">
        <w:rPr>
          <w:rFonts w:ascii="Times New Roman CYR" w:hAnsi="Times New Roman CYR" w:cs="Times New Roman CYR"/>
        </w:rPr>
        <w:t xml:space="preserve">законодательством РФ) на энергопринимающие устройства, в целях </w:t>
      </w:r>
      <w:r w:rsidRPr="00DA4722">
        <w:rPr>
          <w:rFonts w:ascii="Times New Roman CYR" w:hAnsi="Times New Roman CYR" w:cs="Times New Roman CYR"/>
        </w:rPr>
        <w:lastRenderedPageBreak/>
        <w:t>э</w:t>
      </w:r>
      <w:r w:rsidR="007271D2" w:rsidRPr="00DA4722">
        <w:rPr>
          <w:rFonts w:ascii="Times New Roman CYR" w:hAnsi="Times New Roman CYR" w:cs="Times New Roman CYR"/>
        </w:rPr>
        <w:t>лектро</w:t>
      </w:r>
      <w:r w:rsidRPr="00DA4722">
        <w:rPr>
          <w:rFonts w:ascii="Times New Roman CYR" w:hAnsi="Times New Roman CYR" w:cs="Times New Roman CYR"/>
        </w:rPr>
        <w:t xml:space="preserve">снабжения которых заключен настоящий договор, не менее чем за </w:t>
      </w:r>
      <w:r w:rsidR="002858FE" w:rsidRPr="00DA4722">
        <w:rPr>
          <w:rFonts w:ascii="Times New Roman CYR" w:hAnsi="Times New Roman CYR" w:cs="Times New Roman CYR"/>
        </w:rPr>
        <w:t>2</w:t>
      </w:r>
      <w:r w:rsidRPr="00DA4722">
        <w:rPr>
          <w:rFonts w:ascii="Times New Roman CYR" w:hAnsi="Times New Roman CYR" w:cs="Times New Roman CYR"/>
        </w:rPr>
        <w:t>0 рабочих дней уведомить об этом Продавца способом, позволяющим подтвердить факт и дату получения указанного уведомления, а также в течение 1 рабочего дня с даты прекращения такого права предоставить Продавцу подтверждающие документы.</w:t>
      </w:r>
    </w:p>
    <w:p w14:paraId="770BB67D" w14:textId="76531724" w:rsidR="00C8396E" w:rsidRPr="00DA4722" w:rsidRDefault="00C8396E" w:rsidP="00827B53">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DA4722">
        <w:rPr>
          <w:rFonts w:ascii="Times New Roman CYR" w:hAnsi="Times New Roman CYR" w:cs="Times New Roman CYR"/>
        </w:rPr>
        <w:t>3.3.1</w:t>
      </w:r>
      <w:r w:rsidR="0091518B" w:rsidRPr="00DA4722">
        <w:rPr>
          <w:rFonts w:ascii="Times New Roman CYR" w:hAnsi="Times New Roman CYR" w:cs="Times New Roman CYR"/>
        </w:rPr>
        <w:t>1</w:t>
      </w:r>
      <w:r w:rsidRPr="00DA4722">
        <w:rPr>
          <w:rFonts w:ascii="Times New Roman CYR" w:hAnsi="Times New Roman CYR" w:cs="Times New Roman CYR"/>
        </w:rPr>
        <w:t>. При смене руководителя в течение 3-х дней предоставлять Продавцу документ, подтверждающий полномочия лица на заключение, изменение условий договора (приказ о назначении руководителя, копию контракта или доверенность на право подписания договора) с образцом подписи данного лица.</w:t>
      </w:r>
    </w:p>
    <w:p w14:paraId="1764CC21" w14:textId="2F452EE1" w:rsidR="00C8396E" w:rsidRPr="00DA4722" w:rsidRDefault="00C8396E" w:rsidP="00827B53">
      <w:pPr>
        <w:widowControl w:val="0"/>
        <w:autoSpaceDE w:val="0"/>
        <w:autoSpaceDN w:val="0"/>
        <w:adjustRightInd w:val="0"/>
        <w:spacing w:after="0" w:line="240" w:lineRule="auto"/>
        <w:ind w:firstLine="567"/>
        <w:jc w:val="both"/>
        <w:rPr>
          <w:rFonts w:ascii="Times New Roman CYR" w:hAnsi="Times New Roman CYR" w:cs="Times New Roman CYR"/>
        </w:rPr>
      </w:pPr>
      <w:r w:rsidRPr="00DA4722">
        <w:rPr>
          <w:rFonts w:ascii="Times New Roman CYR" w:hAnsi="Times New Roman CYR" w:cs="Times New Roman CYR"/>
        </w:rPr>
        <w:t>3.3.1</w:t>
      </w:r>
      <w:r w:rsidR="0091518B" w:rsidRPr="00DA4722">
        <w:rPr>
          <w:rFonts w:ascii="Times New Roman CYR" w:hAnsi="Times New Roman CYR" w:cs="Times New Roman CYR"/>
        </w:rPr>
        <w:t>2</w:t>
      </w:r>
      <w:r w:rsidRPr="00DA4722">
        <w:rPr>
          <w:rFonts w:ascii="Times New Roman CYR" w:hAnsi="Times New Roman CYR" w:cs="Times New Roman CYR"/>
        </w:rPr>
        <w:t>. Для постоянной связи с Продавцом</w:t>
      </w:r>
      <w:r w:rsidR="005932E6" w:rsidRPr="00DA4722">
        <w:rPr>
          <w:rFonts w:ascii="Times New Roman CYR" w:hAnsi="Times New Roman CYR" w:cs="Times New Roman CYR"/>
        </w:rPr>
        <w:t>, Владельцем электросети</w:t>
      </w:r>
      <w:r w:rsidRPr="00DA4722">
        <w:rPr>
          <w:rFonts w:ascii="Times New Roman CYR" w:hAnsi="Times New Roman CYR" w:cs="Times New Roman CYR"/>
        </w:rPr>
        <w:t xml:space="preserve"> и согласования вопросов, связанных с отпуском и прекращением подачи электр</w:t>
      </w:r>
      <w:r w:rsidR="007271D2" w:rsidRPr="00DA4722">
        <w:rPr>
          <w:rFonts w:ascii="Times New Roman CYR" w:hAnsi="Times New Roman CYR" w:cs="Times New Roman CYR"/>
        </w:rPr>
        <w:t xml:space="preserve">ической </w:t>
      </w:r>
      <w:r w:rsidRPr="00DA4722">
        <w:rPr>
          <w:rFonts w:ascii="Times New Roman CYR" w:hAnsi="Times New Roman CYR" w:cs="Times New Roman CYR"/>
        </w:rPr>
        <w:t>энергии, назначить распорядительным документом ответственное л</w:t>
      </w:r>
      <w:r w:rsidR="00F65EDA" w:rsidRPr="00DA4722">
        <w:rPr>
          <w:rFonts w:ascii="Times New Roman CYR" w:hAnsi="Times New Roman CYR" w:cs="Times New Roman CYR"/>
        </w:rPr>
        <w:t>ицо: ___________________________</w:t>
      </w:r>
      <w:r w:rsidRPr="00DA4722">
        <w:rPr>
          <w:rFonts w:ascii="Times New Roman CYR" w:hAnsi="Times New Roman CYR" w:cs="Times New Roman CYR"/>
        </w:rPr>
        <w:t>_________________________</w:t>
      </w:r>
      <w:r w:rsidR="00286A4E" w:rsidRPr="00DA4722">
        <w:rPr>
          <w:rFonts w:ascii="Times New Roman CYR" w:hAnsi="Times New Roman CYR" w:cs="Times New Roman CYR"/>
        </w:rPr>
        <w:t>______</w:t>
      </w:r>
      <w:r w:rsidRPr="00DA4722">
        <w:rPr>
          <w:rFonts w:ascii="Times New Roman CYR" w:hAnsi="Times New Roman CYR" w:cs="Times New Roman CYR"/>
        </w:rPr>
        <w:t xml:space="preserve">____. </w:t>
      </w:r>
    </w:p>
    <w:p w14:paraId="10F7C510" w14:textId="77777777" w:rsidR="00C8396E" w:rsidRPr="00DA4722" w:rsidRDefault="00C8396E" w:rsidP="00827B53">
      <w:pPr>
        <w:widowControl w:val="0"/>
        <w:autoSpaceDE w:val="0"/>
        <w:autoSpaceDN w:val="0"/>
        <w:adjustRightInd w:val="0"/>
        <w:spacing w:after="0" w:line="240" w:lineRule="auto"/>
        <w:ind w:firstLine="567"/>
        <w:jc w:val="both"/>
        <w:rPr>
          <w:rFonts w:ascii="Times New Roman CYR" w:hAnsi="Times New Roman CYR" w:cs="Times New Roman CYR"/>
          <w:sz w:val="16"/>
          <w:szCs w:val="16"/>
        </w:rPr>
      </w:pPr>
      <w:r w:rsidRPr="00DA4722">
        <w:rPr>
          <w:rFonts w:ascii="Times New Roman CYR" w:hAnsi="Times New Roman CYR" w:cs="Times New Roman CYR"/>
        </w:rPr>
        <w:t xml:space="preserve">                                 </w:t>
      </w:r>
      <w:r w:rsidR="00F65EDA" w:rsidRPr="00DA4722">
        <w:rPr>
          <w:rFonts w:ascii="Times New Roman CYR" w:hAnsi="Times New Roman CYR" w:cs="Times New Roman CYR"/>
        </w:rPr>
        <w:t xml:space="preserve">                                           </w:t>
      </w:r>
      <w:r w:rsidRPr="00DA4722">
        <w:rPr>
          <w:rFonts w:ascii="Times New Roman CYR" w:hAnsi="Times New Roman CYR" w:cs="Times New Roman CYR"/>
        </w:rPr>
        <w:t xml:space="preserve">  </w:t>
      </w:r>
      <w:r w:rsidRPr="00DA4722">
        <w:rPr>
          <w:rFonts w:ascii="Times New Roman CYR" w:hAnsi="Times New Roman CYR" w:cs="Times New Roman CYR"/>
          <w:sz w:val="16"/>
          <w:szCs w:val="16"/>
        </w:rPr>
        <w:t>(должность, Ф.И.О., телефон)</w:t>
      </w:r>
    </w:p>
    <w:p w14:paraId="0C4FBDB3" w14:textId="31D43FBC" w:rsidR="005932E6" w:rsidRPr="00DA4722" w:rsidRDefault="004B2383" w:rsidP="00827B53">
      <w:pPr>
        <w:widowControl w:val="0"/>
        <w:autoSpaceDE w:val="0"/>
        <w:autoSpaceDN w:val="0"/>
        <w:adjustRightInd w:val="0"/>
        <w:spacing w:after="0" w:line="240" w:lineRule="auto"/>
        <w:ind w:firstLine="567"/>
        <w:jc w:val="both"/>
        <w:rPr>
          <w:rFonts w:ascii="Times New Roman" w:hAnsi="Times New Roman"/>
        </w:rPr>
      </w:pPr>
      <w:r w:rsidRPr="00DA4722">
        <w:rPr>
          <w:rFonts w:ascii="Times New Roman CYR" w:hAnsi="Times New Roman CYR" w:cs="Times New Roman CYR"/>
        </w:rPr>
        <w:t>3.3.1</w:t>
      </w:r>
      <w:r w:rsidR="0091518B" w:rsidRPr="00DA4722">
        <w:rPr>
          <w:rFonts w:ascii="Times New Roman CYR" w:hAnsi="Times New Roman CYR" w:cs="Times New Roman CYR"/>
        </w:rPr>
        <w:t>3</w:t>
      </w:r>
      <w:r w:rsidRPr="00DA4722">
        <w:rPr>
          <w:rFonts w:ascii="Times New Roman CYR" w:hAnsi="Times New Roman CYR" w:cs="Times New Roman CYR"/>
        </w:rPr>
        <w:t>.</w:t>
      </w:r>
      <w:r w:rsidR="00C8396E" w:rsidRPr="00DA4722">
        <w:rPr>
          <w:rFonts w:ascii="Times New Roman CYR" w:hAnsi="Times New Roman CYR" w:cs="Times New Roman CYR"/>
        </w:rPr>
        <w:t xml:space="preserve"> </w:t>
      </w:r>
      <w:r w:rsidR="00C8396E" w:rsidRPr="00DA4722">
        <w:rPr>
          <w:rFonts w:ascii="Times New Roman" w:hAnsi="Times New Roman"/>
        </w:rPr>
        <w:t xml:space="preserve">Предоставлять Продавцу не позднее 01 апреля текущего года </w:t>
      </w:r>
      <w:r w:rsidR="00C8396E" w:rsidRPr="00DA4722">
        <w:rPr>
          <w:rFonts w:ascii="Times New Roman CYR" w:hAnsi="Times New Roman CYR" w:cs="Times New Roman CYR"/>
        </w:rPr>
        <w:t xml:space="preserve">по форме приложения № 5 </w:t>
      </w:r>
      <w:r w:rsidR="00C8396E" w:rsidRPr="00DA4722">
        <w:rPr>
          <w:rFonts w:ascii="Times New Roman" w:hAnsi="Times New Roman"/>
        </w:rPr>
        <w:t>сведения о планируемом к потреблению в следующем расчетном периоде регулирования объеме электрической энергии</w:t>
      </w:r>
      <w:r w:rsidR="00C8396E" w:rsidRPr="00DA4722">
        <w:rPr>
          <w:rFonts w:ascii="Times New Roman CYR" w:hAnsi="Times New Roman CYR" w:cs="Times New Roman CYR"/>
        </w:rPr>
        <w:t xml:space="preserve"> с разбивкой по месяцам и уровням напряжения</w:t>
      </w:r>
      <w:r w:rsidR="00C8396E" w:rsidRPr="00DA4722">
        <w:rPr>
          <w:rFonts w:ascii="Times New Roman" w:hAnsi="Times New Roman"/>
        </w:rPr>
        <w:t xml:space="preserve">, а также о величине заявленной мощности, которая не может превышать максимальную мощность, определенную </w:t>
      </w:r>
      <w:r w:rsidR="005932E6" w:rsidRPr="00DA4722">
        <w:rPr>
          <w:rFonts w:ascii="Times New Roman" w:hAnsi="Times New Roman"/>
        </w:rPr>
        <w:t xml:space="preserve">в документах о технологическом присоединении. </w:t>
      </w:r>
    </w:p>
    <w:p w14:paraId="6A0F1DE0" w14:textId="62BD0522" w:rsidR="00944DFD" w:rsidRPr="00DA4722" w:rsidRDefault="00944DFD" w:rsidP="00944DFD">
      <w:pPr>
        <w:tabs>
          <w:tab w:val="left" w:pos="567"/>
        </w:tabs>
        <w:spacing w:after="0" w:line="240" w:lineRule="auto"/>
        <w:ind w:firstLine="567"/>
        <w:jc w:val="both"/>
        <w:rPr>
          <w:rFonts w:ascii="Times New Roman" w:hAnsi="Times New Roman"/>
        </w:rPr>
      </w:pPr>
      <w:bookmarkStart w:id="10" w:name="_Hlk43369758"/>
      <w:bookmarkEnd w:id="9"/>
      <w:r w:rsidRPr="00DA4722">
        <w:rPr>
          <w:rFonts w:ascii="Times New Roman" w:hAnsi="Times New Roman"/>
        </w:rPr>
        <w:t>3.3.14. Включить в договор энергоснабжения, заключенный между Покупателем и Потребителем Покупателя, в раздел об обязанностях Потребителя Покупателя следующие условия:</w:t>
      </w:r>
    </w:p>
    <w:p w14:paraId="6EEBE210" w14:textId="31F50EFF" w:rsidR="00944DFD" w:rsidRPr="00DA4722" w:rsidRDefault="00944DFD" w:rsidP="00944DFD">
      <w:pPr>
        <w:numPr>
          <w:ilvl w:val="0"/>
          <w:numId w:val="39"/>
        </w:numPr>
        <w:tabs>
          <w:tab w:val="left" w:pos="567"/>
        </w:tabs>
        <w:spacing w:after="0" w:line="240" w:lineRule="auto"/>
        <w:ind w:left="567" w:hanging="567"/>
        <w:jc w:val="both"/>
        <w:rPr>
          <w:rFonts w:ascii="Times New Roman" w:hAnsi="Times New Roman"/>
        </w:rPr>
      </w:pPr>
      <w:r w:rsidRPr="00DA4722">
        <w:rPr>
          <w:rFonts w:ascii="Times New Roman" w:hAnsi="Times New Roman"/>
        </w:rPr>
        <w:t>обеспечивать сохранность и целостность приборов учета (измерительных комплексов, системы учета), и (или) иного оборудования, используемых для обеспечения коммерческого учета электрической энергии (мощности),</w:t>
      </w:r>
      <w:r w:rsidRPr="00DA4722">
        <w:t xml:space="preserve"> </w:t>
      </w:r>
      <w:r w:rsidRPr="00DA4722">
        <w:rPr>
          <w:rFonts w:ascii="Times New Roman" w:hAnsi="Times New Roman"/>
        </w:rPr>
        <w:t>находящихся как в собственности Потребителя Покупателя, так и принадлежащих другим собственникам, но установленных в границах балансовой принадлежности энергопринимающих устройств Потребителя Покупателя, а также пломб и (или) знаков визуального контроля.</w:t>
      </w:r>
    </w:p>
    <w:p w14:paraId="6A4C7B95" w14:textId="214D0895" w:rsidR="00944DFD" w:rsidRPr="00DA4722" w:rsidRDefault="00944DFD" w:rsidP="00944DFD">
      <w:pPr>
        <w:numPr>
          <w:ilvl w:val="0"/>
          <w:numId w:val="39"/>
        </w:numPr>
        <w:tabs>
          <w:tab w:val="left" w:pos="567"/>
        </w:tabs>
        <w:spacing w:after="0" w:line="240" w:lineRule="auto"/>
        <w:ind w:left="567" w:hanging="567"/>
        <w:jc w:val="both"/>
        <w:rPr>
          <w:rFonts w:ascii="Times New Roman" w:hAnsi="Times New Roman"/>
        </w:rPr>
      </w:pPr>
      <w:r w:rsidRPr="00DA4722">
        <w:rPr>
          <w:rFonts w:ascii="Times New Roman" w:hAnsi="Times New Roman"/>
        </w:rPr>
        <w:t xml:space="preserve">уведомлять </w:t>
      </w:r>
      <w:r w:rsidRPr="00DA4722">
        <w:rPr>
          <w:rFonts w:ascii="Times New Roman" w:hAnsi="Times New Roman"/>
          <w:bCs/>
        </w:rPr>
        <w:t>о фактах неисправности или утраты расчетного прибора учета (измерительного комплекса (системы учета)), находящегося в собственности Потребителя Покупателя или установленного в границах балансовой принадлежности энергопринимающих устройств Потребителя Покупателя, а также о нарушении пломб и знаков визуального контроля, нанесенных на приборы учета (измерительные комплексы (систему учета)), нарушениях схемы учета – в течение одних суток с момента обнаружения</w:t>
      </w:r>
      <w:r w:rsidRPr="00DA4722">
        <w:rPr>
          <w:rFonts w:ascii="Times New Roman" w:hAnsi="Times New Roman"/>
        </w:rPr>
        <w:t>;</w:t>
      </w:r>
    </w:p>
    <w:p w14:paraId="0BECA46F" w14:textId="77777777" w:rsidR="00BD76FE" w:rsidRPr="00DA4722" w:rsidRDefault="00BD76FE" w:rsidP="00827B53">
      <w:pPr>
        <w:numPr>
          <w:ilvl w:val="0"/>
          <w:numId w:val="33"/>
        </w:numPr>
        <w:tabs>
          <w:tab w:val="left" w:pos="567"/>
        </w:tabs>
        <w:autoSpaceDE w:val="0"/>
        <w:autoSpaceDN w:val="0"/>
        <w:adjustRightInd w:val="0"/>
        <w:spacing w:after="0" w:line="240" w:lineRule="auto"/>
        <w:ind w:left="567" w:hanging="567"/>
        <w:jc w:val="both"/>
        <w:rPr>
          <w:rFonts w:ascii="Times New Roman" w:hAnsi="Times New Roman"/>
        </w:rPr>
      </w:pPr>
      <w:r w:rsidRPr="00DA4722">
        <w:rPr>
          <w:rFonts w:ascii="Times New Roman" w:hAnsi="Times New Roman"/>
        </w:rPr>
        <w:t xml:space="preserve">осуществлять эксплуатацию принадлежащих </w:t>
      </w:r>
      <w:r w:rsidR="00B0022D" w:rsidRPr="00DA4722">
        <w:rPr>
          <w:rFonts w:ascii="Times New Roman" w:hAnsi="Times New Roman"/>
        </w:rPr>
        <w:t>Потребителю Покупателя</w:t>
      </w:r>
      <w:r w:rsidRPr="00DA4722">
        <w:rPr>
          <w:rFonts w:ascii="Times New Roman" w:hAnsi="Times New Roman"/>
        </w:rPr>
        <w:t xml:space="preserve"> энергопринимающих устройств в соответствии с правилами технической эксплуатации, техники безопасности и опера</w:t>
      </w:r>
      <w:r w:rsidR="00B0022D" w:rsidRPr="00DA4722">
        <w:rPr>
          <w:rFonts w:ascii="Times New Roman" w:hAnsi="Times New Roman"/>
        </w:rPr>
        <w:t>тивно-диспетчерского управления;</w:t>
      </w:r>
    </w:p>
    <w:p w14:paraId="106CF139" w14:textId="77777777" w:rsidR="00BD76FE" w:rsidRPr="00DA4722" w:rsidRDefault="00BD76FE" w:rsidP="00944DFD">
      <w:pPr>
        <w:widowControl w:val="0"/>
        <w:numPr>
          <w:ilvl w:val="0"/>
          <w:numId w:val="33"/>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DA4722">
        <w:rPr>
          <w:rFonts w:ascii="Times New Roman" w:hAnsi="Times New Roman"/>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w:t>
      </w:r>
      <w:r w:rsidR="00B0022D" w:rsidRPr="00DA4722">
        <w:rPr>
          <w:rFonts w:ascii="Times New Roman" w:hAnsi="Times New Roman"/>
        </w:rPr>
        <w:t xml:space="preserve"> Потребителя Покупателя</w:t>
      </w:r>
      <w:r w:rsidRPr="00DA4722">
        <w:rPr>
          <w:rFonts w:ascii="Times New Roman" w:hAnsi="Times New Roman"/>
        </w:rPr>
        <w:t>, а также обеспечивать своевременное выполнение диспетчерских команд (распоряжений) субъекта оперативно-диспетчерского управления в электроэнергетике и соответствующих</w:t>
      </w:r>
      <w:r w:rsidR="00B0022D" w:rsidRPr="00DA4722">
        <w:rPr>
          <w:rFonts w:ascii="Times New Roman" w:hAnsi="Times New Roman"/>
        </w:rPr>
        <w:t xml:space="preserve"> требований Сетевой организации;</w:t>
      </w:r>
    </w:p>
    <w:p w14:paraId="1002B9EF" w14:textId="0B79ADD5" w:rsidR="00944DFD" w:rsidRPr="00DA4722" w:rsidRDefault="00944DFD" w:rsidP="00944DFD">
      <w:pPr>
        <w:widowControl w:val="0"/>
        <w:numPr>
          <w:ilvl w:val="0"/>
          <w:numId w:val="39"/>
        </w:numPr>
        <w:tabs>
          <w:tab w:val="left" w:pos="567"/>
        </w:tabs>
        <w:autoSpaceDE w:val="0"/>
        <w:autoSpaceDN w:val="0"/>
        <w:adjustRightInd w:val="0"/>
        <w:spacing w:after="0" w:line="240" w:lineRule="auto"/>
        <w:ind w:left="567" w:hanging="567"/>
        <w:jc w:val="both"/>
        <w:rPr>
          <w:rFonts w:ascii="Times New Roman" w:hAnsi="Times New Roman"/>
        </w:rPr>
      </w:pPr>
      <w:r w:rsidRPr="00DA4722">
        <w:rPr>
          <w:rFonts w:ascii="Times New Roman" w:hAnsi="Times New Roman"/>
        </w:rPr>
        <w:t xml:space="preserve">беспрепятственно </w:t>
      </w:r>
      <w:bookmarkStart w:id="11" w:name="_Hlk43303746"/>
      <w:r w:rsidRPr="00DA4722">
        <w:rPr>
          <w:rFonts w:ascii="Times New Roman" w:hAnsi="Times New Roman"/>
        </w:rPr>
        <w:t>допускать в соответствии с режимом работы в сопровождении представителей Покупателя и Потребителя Покупателя (либо только Потребителя Покупателя в случае неявки надлежащим образом уведомленного Покупателя)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приборов учета, указанных в Приложении №1 к настоящему договору, в том числе контрольному снятию показаний, в случаях и в порядке, которые предусмотрены разделом X Основных положений, для реализации своих прав и обязанностей, в том числе в соответствии с условиями п.10.</w:t>
      </w:r>
      <w:r w:rsidR="00BE5E52" w:rsidRPr="00DA4722">
        <w:rPr>
          <w:rFonts w:ascii="Times New Roman" w:hAnsi="Times New Roman"/>
        </w:rPr>
        <w:t>3</w:t>
      </w:r>
      <w:r w:rsidRPr="00DA4722">
        <w:rPr>
          <w:rFonts w:ascii="Times New Roman" w:hAnsi="Times New Roman"/>
        </w:rPr>
        <w:t xml:space="preserve"> настоящего договора</w:t>
      </w:r>
      <w:bookmarkStart w:id="12" w:name="_Hlk43305109"/>
      <w:r w:rsidRPr="00DA4722">
        <w:rPr>
          <w:rFonts w:ascii="Times New Roman" w:hAnsi="Times New Roman"/>
        </w:rPr>
        <w:t xml:space="preserve">, </w:t>
      </w:r>
      <w:bookmarkEnd w:id="12"/>
      <w:r w:rsidRPr="00DA4722">
        <w:rPr>
          <w:rFonts w:ascii="Times New Roman" w:hAnsi="Times New Roman"/>
        </w:rPr>
        <w:t>а также осуществления иных действий в порядке и случаях, предусмотренных действующим законодательством</w:t>
      </w:r>
      <w:bookmarkEnd w:id="11"/>
      <w:r w:rsidRPr="00DA4722">
        <w:rPr>
          <w:rFonts w:ascii="Times New Roman" w:hAnsi="Times New Roman"/>
        </w:rPr>
        <w:t>;</w:t>
      </w:r>
    </w:p>
    <w:p w14:paraId="53A3C4EA" w14:textId="680C2153" w:rsidR="00944DFD" w:rsidRPr="00DA4722" w:rsidRDefault="00944DFD" w:rsidP="00944DFD">
      <w:pPr>
        <w:numPr>
          <w:ilvl w:val="0"/>
          <w:numId w:val="39"/>
        </w:numPr>
        <w:tabs>
          <w:tab w:val="left" w:pos="567"/>
          <w:tab w:val="left" w:pos="709"/>
        </w:tabs>
        <w:spacing w:after="0" w:line="240" w:lineRule="auto"/>
        <w:ind w:left="567" w:hanging="567"/>
        <w:jc w:val="both"/>
        <w:rPr>
          <w:rFonts w:ascii="Times New Roman" w:hAnsi="Times New Roman"/>
        </w:rPr>
      </w:pPr>
      <w:r w:rsidRPr="00DA4722">
        <w:rPr>
          <w:rFonts w:ascii="Times New Roman" w:hAnsi="Times New Roman"/>
        </w:rPr>
        <w:t xml:space="preserve">не демонтировать по усмотрению Потребителя Покупателя приборы учета (измерительные комплексы, систему учета) и (или) иное оборудование, находящиеся как в собственности Потребителя Покупателя, так и принадлежащие другим собственникам, но установленные в границах балансовой принадлежности энергопринимающих устройств Потребителя Покупателя, не ограничивать к ним доступ, не вмешиваться в процесс удаленного сбора, обработки и передачи </w:t>
      </w:r>
      <w:r w:rsidRPr="00DA4722">
        <w:rPr>
          <w:rFonts w:ascii="Times New Roman" w:hAnsi="Times New Roman"/>
        </w:rPr>
        <w:lastRenderedPageBreak/>
        <w:t>показаний приборов учета (измерительных трансформаторов), в любой иной форме не препятствовать их использованию для обеспечения и осуществления контроля коммерческого учета электрической энергии (мощности), в том числе не препятствовать проведению проверок целостности и корректности их работы, использованию для этих целей данных, получаемых с приборов учета;</w:t>
      </w:r>
    </w:p>
    <w:p w14:paraId="3A226B02" w14:textId="77777777" w:rsidR="009826CB" w:rsidRPr="00DA4722" w:rsidRDefault="00E13C8D" w:rsidP="006E5907">
      <w:pPr>
        <w:widowControl w:val="0"/>
        <w:numPr>
          <w:ilvl w:val="0"/>
          <w:numId w:val="33"/>
        </w:numPr>
        <w:tabs>
          <w:tab w:val="left" w:pos="993"/>
        </w:tabs>
        <w:autoSpaceDE w:val="0"/>
        <w:autoSpaceDN w:val="0"/>
        <w:adjustRightInd w:val="0"/>
        <w:spacing w:after="0" w:line="240" w:lineRule="auto"/>
        <w:ind w:left="567" w:hanging="567"/>
        <w:jc w:val="both"/>
        <w:rPr>
          <w:rFonts w:ascii="Times New Roman CYR" w:hAnsi="Times New Roman CYR" w:cs="Times New Roman CYR"/>
        </w:rPr>
      </w:pPr>
      <w:r w:rsidRPr="00DA4722">
        <w:rPr>
          <w:rFonts w:ascii="Times New Roman" w:hAnsi="Times New Roman"/>
        </w:rPr>
        <w:t xml:space="preserve">по указанию Покупателя производить </w:t>
      </w:r>
      <w:r w:rsidR="009826CB" w:rsidRPr="00DA4722">
        <w:rPr>
          <w:rFonts w:ascii="Times New Roman CYR" w:hAnsi="Times New Roman CYR" w:cs="Times New Roman CYR"/>
        </w:rPr>
        <w:t>почасовые замеры активной мощности на границе раздела по каждому присоединению энергопринимающих электроустановок Потребителя Покупателя и энергопринимающих устройств Транзитных потребителей, в случае если приборы учета Транзитных потребителей установлены в границах энергопринимающих устройств Потребителя Покупателя;</w:t>
      </w:r>
    </w:p>
    <w:p w14:paraId="556FF8AD" w14:textId="77777777" w:rsidR="00E13C8D" w:rsidRPr="00DA4722" w:rsidRDefault="00E13C8D" w:rsidP="006E5907">
      <w:pPr>
        <w:widowControl w:val="0"/>
        <w:numPr>
          <w:ilvl w:val="0"/>
          <w:numId w:val="33"/>
        </w:numPr>
        <w:tabs>
          <w:tab w:val="left" w:pos="993"/>
        </w:tabs>
        <w:autoSpaceDE w:val="0"/>
        <w:autoSpaceDN w:val="0"/>
        <w:adjustRightInd w:val="0"/>
        <w:spacing w:after="0" w:line="240" w:lineRule="auto"/>
        <w:ind w:left="567" w:hanging="567"/>
        <w:jc w:val="both"/>
        <w:rPr>
          <w:rFonts w:ascii="Times New Roman" w:hAnsi="Times New Roman"/>
        </w:rPr>
      </w:pPr>
      <w:r w:rsidRPr="00DA4722">
        <w:rPr>
          <w:rFonts w:ascii="Times New Roman" w:hAnsi="Times New Roman"/>
        </w:rPr>
        <w:t xml:space="preserve">согласовывать </w:t>
      </w:r>
      <w:r w:rsidR="006A66CF" w:rsidRPr="00DA4722">
        <w:rPr>
          <w:rFonts w:ascii="Times New Roman" w:hAnsi="Times New Roman"/>
        </w:rPr>
        <w:t xml:space="preserve">с </w:t>
      </w:r>
      <w:r w:rsidRPr="00DA4722">
        <w:rPr>
          <w:rFonts w:ascii="Times New Roman" w:hAnsi="Times New Roman"/>
        </w:rPr>
        <w:t>Транзитными потребителями количество и продолжительность проведения ремонтных работ на объектах электросетевого х</w:t>
      </w:r>
      <w:r w:rsidR="009826CB" w:rsidRPr="00DA4722">
        <w:rPr>
          <w:rFonts w:ascii="Times New Roman" w:hAnsi="Times New Roman"/>
        </w:rPr>
        <w:t xml:space="preserve">озяйства Потребителя Покупателя. </w:t>
      </w:r>
      <w:r w:rsidR="009826CB" w:rsidRPr="00DA4722">
        <w:rPr>
          <w:rFonts w:ascii="Times New Roman CYR" w:hAnsi="Times New Roman CYR" w:cs="Times New Roman CYR"/>
        </w:rPr>
        <w:t>Потребитель Покупателя несет ответственность за неисполнение порядка согласования</w:t>
      </w:r>
      <w:r w:rsidR="006E5907" w:rsidRPr="00DA4722">
        <w:rPr>
          <w:rFonts w:ascii="Times New Roman CYR" w:hAnsi="Times New Roman CYR" w:cs="Times New Roman CYR"/>
        </w:rPr>
        <w:t xml:space="preserve"> </w:t>
      </w:r>
      <w:r w:rsidR="006E5907" w:rsidRPr="00DA4722">
        <w:rPr>
          <w:rFonts w:ascii="Times New Roman" w:hAnsi="Times New Roman"/>
        </w:rPr>
        <w:t>проведения ремонтных работ</w:t>
      </w:r>
      <w:r w:rsidR="009826CB" w:rsidRPr="00DA4722">
        <w:rPr>
          <w:rFonts w:ascii="Times New Roman CYR" w:hAnsi="Times New Roman CYR" w:cs="Times New Roman CYR"/>
        </w:rPr>
        <w:t>, за превышение согласованных сроков ограничения режима потребления Транзитного потребителя при проведении ремонтных работ на объектах собстве</w:t>
      </w:r>
      <w:r w:rsidR="00B04DAD" w:rsidRPr="00DA4722">
        <w:rPr>
          <w:rFonts w:ascii="Times New Roman CYR" w:hAnsi="Times New Roman CYR" w:cs="Times New Roman CYR"/>
        </w:rPr>
        <w:t>нного электросетевого хозяйства;</w:t>
      </w:r>
    </w:p>
    <w:p w14:paraId="43A3F397" w14:textId="77777777" w:rsidR="00E13C8D" w:rsidRPr="00DA4722" w:rsidRDefault="00E13C8D" w:rsidP="00827B53">
      <w:pPr>
        <w:numPr>
          <w:ilvl w:val="0"/>
          <w:numId w:val="33"/>
        </w:numPr>
        <w:tabs>
          <w:tab w:val="left" w:pos="567"/>
        </w:tabs>
        <w:spacing w:after="0" w:line="240" w:lineRule="auto"/>
        <w:ind w:left="567" w:hanging="567"/>
        <w:jc w:val="both"/>
        <w:rPr>
          <w:rFonts w:ascii="Times New Roman" w:hAnsi="Times New Roman"/>
        </w:rPr>
      </w:pPr>
      <w:r w:rsidRPr="00DA4722">
        <w:rPr>
          <w:rFonts w:ascii="Times New Roman" w:hAnsi="Times New Roman"/>
        </w:rPr>
        <w:t>поддерживать в точках поставки для Потребителя Покупателя и Транзитных потребителей показатели качества электр</w:t>
      </w:r>
      <w:r w:rsidR="00C651BB" w:rsidRPr="00DA4722">
        <w:rPr>
          <w:rFonts w:ascii="Times New Roman" w:hAnsi="Times New Roman"/>
        </w:rPr>
        <w:t xml:space="preserve">ической </w:t>
      </w:r>
      <w:r w:rsidRPr="00DA4722">
        <w:rPr>
          <w:rFonts w:ascii="Times New Roman" w:hAnsi="Times New Roman"/>
        </w:rPr>
        <w:t>энергии в соответствии с требованиями технических регламентов и и</w:t>
      </w:r>
      <w:r w:rsidR="009826CB" w:rsidRPr="00DA4722">
        <w:rPr>
          <w:rFonts w:ascii="Times New Roman" w:hAnsi="Times New Roman"/>
        </w:rPr>
        <w:t>ными обязательными требованиями;</w:t>
      </w:r>
    </w:p>
    <w:p w14:paraId="03C4D388" w14:textId="77777777" w:rsidR="009826CB" w:rsidRPr="00DA4722" w:rsidRDefault="009826CB" w:rsidP="00827B53">
      <w:pPr>
        <w:widowControl w:val="0"/>
        <w:numPr>
          <w:ilvl w:val="0"/>
          <w:numId w:val="33"/>
        </w:numPr>
        <w:autoSpaceDE w:val="0"/>
        <w:autoSpaceDN w:val="0"/>
        <w:adjustRightInd w:val="0"/>
        <w:spacing w:after="0" w:line="240" w:lineRule="auto"/>
        <w:ind w:left="567" w:hanging="567"/>
        <w:jc w:val="both"/>
        <w:rPr>
          <w:rFonts w:ascii="Times New Roman CYR" w:hAnsi="Times New Roman CYR" w:cs="Times New Roman CYR"/>
        </w:rPr>
      </w:pPr>
      <w:r w:rsidRPr="00DA4722">
        <w:rPr>
          <w:rFonts w:ascii="Times New Roman CYR" w:hAnsi="Times New Roman CYR" w:cs="Times New Roman CYR"/>
        </w:rPr>
        <w:t>в случае введения полного или частичного ограничения режима потребления электрической энергии Потребител</w:t>
      </w:r>
      <w:r w:rsidR="00B80BD5" w:rsidRPr="00DA4722">
        <w:rPr>
          <w:rFonts w:ascii="Times New Roman CYR" w:hAnsi="Times New Roman CYR" w:cs="Times New Roman CYR"/>
        </w:rPr>
        <w:t>я</w:t>
      </w:r>
      <w:r w:rsidRPr="00DA4722">
        <w:rPr>
          <w:rFonts w:ascii="Times New Roman CYR" w:hAnsi="Times New Roman CYR" w:cs="Times New Roman CYR"/>
        </w:rPr>
        <w:t xml:space="preserve"> Покупателя, он несет ответственность перед добросовестными плательщиками – Транзитными потребителями за ограниче</w:t>
      </w:r>
      <w:r w:rsidR="003D6DDB" w:rsidRPr="00DA4722">
        <w:rPr>
          <w:rFonts w:ascii="Times New Roman CYR" w:hAnsi="Times New Roman CYR" w:cs="Times New Roman CYR"/>
        </w:rPr>
        <w:t>ние поставки им электр</w:t>
      </w:r>
      <w:r w:rsidR="00B2458D" w:rsidRPr="00DA4722">
        <w:rPr>
          <w:rFonts w:ascii="Times New Roman CYR" w:hAnsi="Times New Roman CYR" w:cs="Times New Roman CYR"/>
        </w:rPr>
        <w:t xml:space="preserve">ической </w:t>
      </w:r>
      <w:r w:rsidR="003D6DDB" w:rsidRPr="00DA4722">
        <w:rPr>
          <w:rFonts w:ascii="Times New Roman CYR" w:hAnsi="Times New Roman CYR" w:cs="Times New Roman CYR"/>
        </w:rPr>
        <w:t>энергии;</w:t>
      </w:r>
    </w:p>
    <w:p w14:paraId="22159641" w14:textId="77777777" w:rsidR="00501863" w:rsidRPr="00DA4722" w:rsidRDefault="003D6DDB" w:rsidP="003D6DDB">
      <w:pPr>
        <w:numPr>
          <w:ilvl w:val="0"/>
          <w:numId w:val="33"/>
        </w:numPr>
        <w:tabs>
          <w:tab w:val="left" w:pos="709"/>
        </w:tabs>
        <w:spacing w:after="0" w:line="240" w:lineRule="auto"/>
        <w:ind w:left="567" w:hanging="567"/>
        <w:jc w:val="both"/>
        <w:rPr>
          <w:rFonts w:ascii="Times New Roman" w:hAnsi="Times New Roman"/>
        </w:rPr>
      </w:pPr>
      <w:r w:rsidRPr="00DA4722">
        <w:rPr>
          <w:rFonts w:ascii="Times New Roman" w:hAnsi="Times New Roman"/>
        </w:rPr>
        <w:t xml:space="preserve">обеспечивать проведение на принадлежащих Потребителю Покупателя объектах электроэнергетики замеров </w:t>
      </w:r>
      <w:proofErr w:type="spellStart"/>
      <w:r w:rsidRPr="00DA4722">
        <w:rPr>
          <w:rFonts w:ascii="Times New Roman" w:hAnsi="Times New Roman"/>
        </w:rPr>
        <w:t>потокораспределения</w:t>
      </w:r>
      <w:proofErr w:type="spellEnd"/>
      <w:r w:rsidRPr="00DA4722">
        <w:rPr>
          <w:rFonts w:ascii="Times New Roman" w:hAnsi="Times New Roman"/>
        </w:rPr>
        <w:t>, нагрузок и уровней напряжения с периодичностью, установленно</w:t>
      </w:r>
      <w:r w:rsidR="002858FE" w:rsidRPr="00DA4722">
        <w:rPr>
          <w:rFonts w:ascii="Times New Roman" w:hAnsi="Times New Roman"/>
        </w:rPr>
        <w:t>й действующим законодательством</w:t>
      </w:r>
    </w:p>
    <w:p w14:paraId="4A469324" w14:textId="6060381F" w:rsidR="00501863" w:rsidRPr="00DA4722" w:rsidRDefault="00501863" w:rsidP="00501863">
      <w:pPr>
        <w:numPr>
          <w:ilvl w:val="0"/>
          <w:numId w:val="39"/>
        </w:numPr>
        <w:autoSpaceDE w:val="0"/>
        <w:autoSpaceDN w:val="0"/>
        <w:adjustRightInd w:val="0"/>
        <w:spacing w:after="0" w:line="240" w:lineRule="auto"/>
        <w:ind w:left="567" w:hanging="567"/>
        <w:jc w:val="both"/>
        <w:rPr>
          <w:rFonts w:ascii="Times New Roman" w:hAnsi="Times New Roman"/>
        </w:rPr>
      </w:pPr>
      <w:r w:rsidRPr="00DA4722">
        <w:rPr>
          <w:rFonts w:ascii="Times New Roman" w:hAnsi="Times New Roman"/>
        </w:rPr>
        <w:t>возместить в соответствии с законодательством Российской Федерации Сетевой организации и (или) Продавцу убытки, причиненные неисполнением или ненадлежащим исполнением обязанностей по обеспечению сохранности и целостности установленных соответственно Сетевой организацией и (или) Продавцом приборов учета и (или) иного оборудования, которые используются для обеспечения коммерческого учета электрической энергии (мощности).</w:t>
      </w:r>
    </w:p>
    <w:bookmarkEnd w:id="10"/>
    <w:p w14:paraId="11957D9D" w14:textId="77777777" w:rsidR="00D17F38" w:rsidRPr="00DA4722" w:rsidRDefault="00D17F38" w:rsidP="002858FE">
      <w:pPr>
        <w:widowControl w:val="0"/>
        <w:tabs>
          <w:tab w:val="left" w:pos="10260"/>
        </w:tabs>
        <w:autoSpaceDE w:val="0"/>
        <w:autoSpaceDN w:val="0"/>
        <w:adjustRightInd w:val="0"/>
        <w:spacing w:after="0" w:line="240" w:lineRule="auto"/>
        <w:jc w:val="both"/>
        <w:rPr>
          <w:rFonts w:ascii="Times New Roman CYR" w:hAnsi="Times New Roman CYR" w:cs="Times New Roman CYR"/>
          <w:b/>
          <w:bCs/>
        </w:rPr>
      </w:pPr>
    </w:p>
    <w:p w14:paraId="2F00A456" w14:textId="77777777" w:rsidR="00A61827" w:rsidRPr="00DA4722" w:rsidRDefault="00EA0B9D" w:rsidP="00827B53">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b/>
          <w:bCs/>
        </w:rPr>
      </w:pPr>
      <w:r w:rsidRPr="00DA4722">
        <w:rPr>
          <w:rFonts w:ascii="Times New Roman CYR" w:hAnsi="Times New Roman CYR" w:cs="Times New Roman CYR"/>
          <w:b/>
          <w:bCs/>
        </w:rPr>
        <w:t>3.4</w:t>
      </w:r>
      <w:r w:rsidR="00AA6350" w:rsidRPr="00DA4722">
        <w:rPr>
          <w:rFonts w:ascii="Times New Roman CYR" w:hAnsi="Times New Roman CYR" w:cs="Times New Roman CYR"/>
          <w:b/>
          <w:bCs/>
        </w:rPr>
        <w:t xml:space="preserve">. </w:t>
      </w:r>
      <w:r w:rsidR="000B60AC" w:rsidRPr="00DA4722">
        <w:rPr>
          <w:rFonts w:ascii="Times New Roman CYR" w:hAnsi="Times New Roman CYR" w:cs="Times New Roman CYR"/>
          <w:b/>
          <w:bCs/>
        </w:rPr>
        <w:t>ПО</w:t>
      </w:r>
      <w:r w:rsidR="009041E6" w:rsidRPr="00DA4722">
        <w:rPr>
          <w:rFonts w:ascii="Times New Roman CYR" w:hAnsi="Times New Roman CYR" w:cs="Times New Roman CYR"/>
          <w:b/>
          <w:bCs/>
        </w:rPr>
        <w:t>КУПАТЕЛЬ</w:t>
      </w:r>
      <w:r w:rsidR="00AA6350" w:rsidRPr="00DA4722">
        <w:rPr>
          <w:rFonts w:ascii="Times New Roman CYR" w:hAnsi="Times New Roman CYR" w:cs="Times New Roman CYR"/>
          <w:b/>
          <w:bCs/>
        </w:rPr>
        <w:t xml:space="preserve"> ИМЕЕТ ПРАВО:</w:t>
      </w:r>
    </w:p>
    <w:p w14:paraId="46AD48D7" w14:textId="77777777" w:rsidR="000E41FA" w:rsidRPr="00DA4722" w:rsidRDefault="00EA0B9D" w:rsidP="00827B53">
      <w:pPr>
        <w:autoSpaceDE w:val="0"/>
        <w:autoSpaceDN w:val="0"/>
        <w:adjustRightInd w:val="0"/>
        <w:spacing w:after="0" w:line="240" w:lineRule="auto"/>
        <w:ind w:firstLine="567"/>
        <w:jc w:val="both"/>
        <w:outlineLvl w:val="1"/>
        <w:rPr>
          <w:rFonts w:ascii="Times New Roman CYR" w:hAnsi="Times New Roman CYR" w:cs="Times New Roman CYR"/>
        </w:rPr>
      </w:pPr>
      <w:r w:rsidRPr="00DA4722">
        <w:rPr>
          <w:rFonts w:ascii="Times New Roman CYR" w:hAnsi="Times New Roman CYR" w:cs="Times New Roman CYR"/>
        </w:rPr>
        <w:t>3.4</w:t>
      </w:r>
      <w:r w:rsidR="00AA6350" w:rsidRPr="00DA4722">
        <w:rPr>
          <w:rFonts w:ascii="Times New Roman CYR" w:hAnsi="Times New Roman CYR" w:cs="Times New Roman CYR"/>
        </w:rPr>
        <w:t xml:space="preserve">.1. </w:t>
      </w:r>
      <w:r w:rsidR="00185599" w:rsidRPr="00DA4722">
        <w:rPr>
          <w:rFonts w:ascii="Times New Roman CYR" w:hAnsi="Times New Roman CYR" w:cs="Times New Roman CYR"/>
        </w:rPr>
        <w:t>В</w:t>
      </w:r>
      <w:r w:rsidR="00F039E3" w:rsidRPr="00DA4722">
        <w:rPr>
          <w:rFonts w:ascii="Times New Roman CYR" w:hAnsi="Times New Roman CYR" w:cs="Times New Roman CYR"/>
        </w:rPr>
        <w:t>ыб</w:t>
      </w:r>
      <w:r w:rsidR="004B2383" w:rsidRPr="00DA4722">
        <w:rPr>
          <w:rFonts w:ascii="Times New Roman CYR" w:hAnsi="Times New Roman CYR" w:cs="Times New Roman CYR"/>
        </w:rPr>
        <w:t>и</w:t>
      </w:r>
      <w:r w:rsidR="00F039E3" w:rsidRPr="00DA4722">
        <w:rPr>
          <w:rFonts w:ascii="Times New Roman CYR" w:hAnsi="Times New Roman CYR" w:cs="Times New Roman CYR"/>
        </w:rPr>
        <w:t>рать ценовую категорию в соответствии с действующим законодательством РФ.</w:t>
      </w:r>
      <w:r w:rsidR="008013C1" w:rsidRPr="00DA4722">
        <w:rPr>
          <w:rFonts w:ascii="Times New Roman CYR" w:hAnsi="Times New Roman CYR" w:cs="Times New Roman CYR"/>
        </w:rPr>
        <w:t xml:space="preserve"> </w:t>
      </w:r>
    </w:p>
    <w:p w14:paraId="00D03288" w14:textId="77777777" w:rsidR="003D6DDB" w:rsidRPr="00DA4722" w:rsidRDefault="003D6DDB" w:rsidP="003D6DDB">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3.4.2. Информировать Потребителя Покупателя о рекомендациях, выданных Продавцом в соответствии с п. 3.2.</w:t>
      </w:r>
      <w:r w:rsidR="00F47244" w:rsidRPr="00DA4722">
        <w:rPr>
          <w:rFonts w:ascii="Times New Roman" w:hAnsi="Times New Roman"/>
        </w:rPr>
        <w:t>2</w:t>
      </w:r>
      <w:r w:rsidRPr="00DA4722">
        <w:rPr>
          <w:rFonts w:ascii="Times New Roman" w:hAnsi="Times New Roman"/>
        </w:rPr>
        <w:t xml:space="preserve"> настоящего договора и направле</w:t>
      </w:r>
      <w:r w:rsidR="006E5907" w:rsidRPr="00DA4722">
        <w:rPr>
          <w:rFonts w:ascii="Times New Roman" w:hAnsi="Times New Roman"/>
        </w:rPr>
        <w:t>нных на устранение нарушений уче</w:t>
      </w:r>
      <w:r w:rsidRPr="00DA4722">
        <w:rPr>
          <w:rFonts w:ascii="Times New Roman" w:hAnsi="Times New Roman"/>
        </w:rPr>
        <w:t xml:space="preserve">та электрической энергии, в течение одного рабочего дня. </w:t>
      </w:r>
    </w:p>
    <w:p w14:paraId="4E2F3763" w14:textId="77777777" w:rsidR="00B2470C" w:rsidRPr="00DA4722" w:rsidRDefault="00B2470C" w:rsidP="00B2470C">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DA4722">
        <w:rPr>
          <w:rFonts w:ascii="Times New Roman CYR" w:hAnsi="Times New Roman CYR" w:cs="Times New Roman CYR"/>
        </w:rPr>
        <w:t>3.4.3. Заявлять Продавцу об ошибках, обнаруженных в расчетных документах. Подача заявления об ошибке в расчетном документе не освобождает от обязанности оплатить поставленную электр</w:t>
      </w:r>
      <w:r w:rsidR="00B2458D" w:rsidRPr="00DA4722">
        <w:rPr>
          <w:rFonts w:ascii="Times New Roman CYR" w:hAnsi="Times New Roman CYR" w:cs="Times New Roman CYR"/>
        </w:rPr>
        <w:t xml:space="preserve">ическую </w:t>
      </w:r>
      <w:r w:rsidRPr="00DA4722">
        <w:rPr>
          <w:rFonts w:ascii="Times New Roman CYR" w:hAnsi="Times New Roman CYR" w:cs="Times New Roman CYR"/>
        </w:rPr>
        <w:t xml:space="preserve">энергию (мощность) в срок, установленный настоящим договором. </w:t>
      </w:r>
    </w:p>
    <w:p w14:paraId="046CC2B6" w14:textId="77777777" w:rsidR="003D6DDB" w:rsidRPr="00DA4722" w:rsidRDefault="003D6DDB" w:rsidP="003D6DDB">
      <w:pPr>
        <w:spacing w:after="0" w:line="240" w:lineRule="auto"/>
        <w:ind w:firstLine="567"/>
        <w:jc w:val="both"/>
        <w:rPr>
          <w:rFonts w:ascii="Times New Roman" w:hAnsi="Times New Roman"/>
        </w:rPr>
      </w:pPr>
      <w:r w:rsidRPr="00DA4722">
        <w:rPr>
          <w:rFonts w:ascii="Times New Roman" w:hAnsi="Times New Roman"/>
        </w:rPr>
        <w:t xml:space="preserve">3.4.4. Отказаться в одностороннем порядке от исполнения настоящего договора полностью, что влечет расторжение договора, при условии оплаты Продавцу не позднее, чем за 10 рабочих дней до заявляемой даты расторжения договора стоимости поставленной электрической энергии (мощности), что должно быть подтверждено оплатой счета, выставляемого Продавцом Покупателю в соответствии с действующим законодательством. </w:t>
      </w:r>
    </w:p>
    <w:p w14:paraId="5B7674B7" w14:textId="77777777" w:rsidR="00221B98" w:rsidRPr="00DA4722" w:rsidRDefault="00221B98" w:rsidP="00827B53">
      <w:pPr>
        <w:spacing w:after="0" w:line="240" w:lineRule="auto"/>
        <w:ind w:firstLine="567"/>
        <w:jc w:val="both"/>
        <w:rPr>
          <w:rFonts w:ascii="Times New Roman" w:hAnsi="Times New Roman"/>
        </w:rPr>
      </w:pPr>
      <w:r w:rsidRPr="00DA4722">
        <w:rPr>
          <w:rFonts w:ascii="Times New Roman" w:hAnsi="Times New Roman"/>
        </w:rPr>
        <w:t>3.4.</w:t>
      </w:r>
      <w:r w:rsidR="00B04DAD" w:rsidRPr="00DA4722">
        <w:rPr>
          <w:rFonts w:ascii="Times New Roman" w:hAnsi="Times New Roman"/>
        </w:rPr>
        <w:t>5</w:t>
      </w:r>
      <w:r w:rsidRPr="00DA4722">
        <w:rPr>
          <w:rFonts w:ascii="Times New Roman" w:hAnsi="Times New Roman"/>
        </w:rPr>
        <w:t>.</w:t>
      </w:r>
      <w:r w:rsidRPr="00DA4722">
        <w:rPr>
          <w:rFonts w:ascii="Arial" w:hAnsi="Arial" w:cs="Arial"/>
          <w:sz w:val="20"/>
          <w:szCs w:val="20"/>
        </w:rPr>
        <w:t xml:space="preserve"> </w:t>
      </w:r>
      <w:r w:rsidRPr="00DA4722">
        <w:rPr>
          <w:rFonts w:ascii="Times New Roman" w:hAnsi="Times New Roman"/>
        </w:rPr>
        <w:t>Уменьш</w:t>
      </w:r>
      <w:r w:rsidR="004B2383" w:rsidRPr="00DA4722">
        <w:rPr>
          <w:rFonts w:ascii="Times New Roman" w:hAnsi="Times New Roman"/>
        </w:rPr>
        <w:t>а</w:t>
      </w:r>
      <w:r w:rsidRPr="00DA4722">
        <w:rPr>
          <w:rFonts w:ascii="Times New Roman" w:hAnsi="Times New Roman"/>
        </w:rPr>
        <w:t>ть в одностороннем порядке объемы электрической энергии (мощности), приобретаемые у Продавца</w:t>
      </w:r>
      <w:r w:rsidR="00061169" w:rsidRPr="00DA4722">
        <w:rPr>
          <w:rFonts w:ascii="Times New Roman" w:hAnsi="Times New Roman"/>
        </w:rPr>
        <w:t xml:space="preserve"> по условиям настоящего договора</w:t>
      </w:r>
      <w:r w:rsidRPr="00DA4722">
        <w:rPr>
          <w:rFonts w:ascii="Times New Roman" w:hAnsi="Times New Roman"/>
        </w:rPr>
        <w:t>,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w:t>
      </w:r>
      <w:r w:rsidR="00061169" w:rsidRPr="00DA4722">
        <w:rPr>
          <w:rFonts w:ascii="Times New Roman" w:hAnsi="Times New Roman"/>
        </w:rPr>
        <w:t xml:space="preserve"> (мощности)</w:t>
      </w:r>
      <w:r w:rsidR="00ED393F" w:rsidRPr="00DA4722">
        <w:rPr>
          <w:rFonts w:ascii="Times New Roman" w:hAnsi="Times New Roman"/>
        </w:rPr>
        <w:t>,</w:t>
      </w:r>
      <w:r w:rsidR="00061169" w:rsidRPr="00DA4722">
        <w:rPr>
          <w:rFonts w:ascii="Times New Roman" w:hAnsi="Times New Roman"/>
        </w:rPr>
        <w:t xml:space="preserve"> </w:t>
      </w:r>
      <w:r w:rsidRPr="00DA4722">
        <w:rPr>
          <w:rFonts w:ascii="Times New Roman" w:hAnsi="Times New Roman"/>
        </w:rPr>
        <w:t>при условии выполнения По</w:t>
      </w:r>
      <w:r w:rsidR="0049023F" w:rsidRPr="00DA4722">
        <w:rPr>
          <w:rFonts w:ascii="Times New Roman" w:hAnsi="Times New Roman"/>
        </w:rPr>
        <w:t xml:space="preserve">купателем </w:t>
      </w:r>
      <w:r w:rsidRPr="00DA4722">
        <w:rPr>
          <w:rFonts w:ascii="Times New Roman" w:hAnsi="Times New Roman"/>
        </w:rPr>
        <w:t>следующих обязанностей:</w:t>
      </w:r>
    </w:p>
    <w:p w14:paraId="6A687DF3" w14:textId="77777777" w:rsidR="003D6DDB" w:rsidRPr="00DA4722" w:rsidRDefault="003D6DDB" w:rsidP="003D6DDB">
      <w:pPr>
        <w:spacing w:after="0" w:line="240" w:lineRule="auto"/>
        <w:ind w:firstLine="567"/>
        <w:jc w:val="both"/>
        <w:rPr>
          <w:rFonts w:ascii="Times New Roman" w:hAnsi="Times New Roman"/>
        </w:rPr>
      </w:pPr>
      <w:r w:rsidRPr="00DA4722">
        <w:rPr>
          <w:rFonts w:ascii="Times New Roman" w:hAnsi="Times New Roman"/>
        </w:rPr>
        <w:t>-  не позднее, чем за 10 рабочих дней до заявляемой даты изменения настоящего договора оплатить Продавцу стоимость поставленной до заявленной даты изменения договора электрической энергии (мощности), а также в предусмотренных законодательством</w:t>
      </w:r>
      <w:r w:rsidR="005151C8" w:rsidRPr="00DA4722">
        <w:rPr>
          <w:rFonts w:ascii="Times New Roman" w:hAnsi="Times New Roman"/>
        </w:rPr>
        <w:t xml:space="preserve"> случаях начисленную Продавцом </w:t>
      </w:r>
      <w:r w:rsidRPr="00DA4722">
        <w:rPr>
          <w:rFonts w:ascii="Times New Roman" w:hAnsi="Times New Roman"/>
        </w:rPr>
        <w:t xml:space="preserve">сумму компенсации в связи с изменением договора, что должно быть подтверждено оплатой счета, выставляемого Продавцом Покупателю в соответствии с действующим законодательством; </w:t>
      </w:r>
    </w:p>
    <w:p w14:paraId="45B4BB94" w14:textId="77777777" w:rsidR="009F46B2" w:rsidRPr="00DA4722" w:rsidRDefault="00556EE9" w:rsidP="00827B53">
      <w:pPr>
        <w:spacing w:after="0" w:line="240" w:lineRule="auto"/>
        <w:ind w:firstLine="567"/>
        <w:jc w:val="both"/>
        <w:rPr>
          <w:rFonts w:ascii="Times New Roman" w:hAnsi="Times New Roman"/>
        </w:rPr>
      </w:pPr>
      <w:r w:rsidRPr="00DA4722">
        <w:rPr>
          <w:rFonts w:ascii="Times New Roman" w:hAnsi="Times New Roman"/>
        </w:rPr>
        <w:lastRenderedPageBreak/>
        <w:t xml:space="preserve">- </w:t>
      </w:r>
      <w:r w:rsidR="00221B98" w:rsidRPr="00DA4722">
        <w:rPr>
          <w:rFonts w:ascii="Times New Roman" w:hAnsi="Times New Roman"/>
        </w:rPr>
        <w:t xml:space="preserve">не </w:t>
      </w:r>
      <w:r w:rsidR="00061169" w:rsidRPr="00DA4722">
        <w:rPr>
          <w:rFonts w:ascii="Times New Roman" w:hAnsi="Times New Roman"/>
        </w:rPr>
        <w:t>позднее,</w:t>
      </w:r>
      <w:r w:rsidR="00221B98" w:rsidRPr="00DA4722">
        <w:rPr>
          <w:rFonts w:ascii="Times New Roman" w:hAnsi="Times New Roman"/>
        </w:rPr>
        <w:t xml:space="preserve"> чем за 10 рабочих дней до заявляемой</w:t>
      </w:r>
      <w:r w:rsidR="00061169" w:rsidRPr="00DA4722">
        <w:rPr>
          <w:rFonts w:ascii="Times New Roman" w:hAnsi="Times New Roman"/>
        </w:rPr>
        <w:t xml:space="preserve"> </w:t>
      </w:r>
      <w:r w:rsidR="00221B98" w:rsidRPr="00DA4722">
        <w:rPr>
          <w:rFonts w:ascii="Times New Roman" w:hAnsi="Times New Roman"/>
        </w:rPr>
        <w:t xml:space="preserve">даты изменения </w:t>
      </w:r>
      <w:r w:rsidR="00061169" w:rsidRPr="00DA4722">
        <w:rPr>
          <w:rFonts w:ascii="Times New Roman" w:hAnsi="Times New Roman"/>
        </w:rPr>
        <w:t xml:space="preserve">настоящего </w:t>
      </w:r>
      <w:r w:rsidR="00221B98" w:rsidRPr="00DA4722">
        <w:rPr>
          <w:rFonts w:ascii="Times New Roman" w:hAnsi="Times New Roman"/>
        </w:rPr>
        <w:t xml:space="preserve">договора предоставить </w:t>
      </w:r>
      <w:r w:rsidR="00061169" w:rsidRPr="00DA4722">
        <w:rPr>
          <w:rFonts w:ascii="Times New Roman" w:hAnsi="Times New Roman"/>
        </w:rPr>
        <w:t>Продавцу</w:t>
      </w:r>
      <w:r w:rsidR="00221B98" w:rsidRPr="00DA4722">
        <w:rPr>
          <w:rFonts w:ascii="Times New Roman" w:hAnsi="Times New Roman"/>
        </w:rPr>
        <w:t xml:space="preserve"> выписку из договора, обеспечивающего продажу электрической энергии (мощности), с производителем электрической энергии (мощности), содержащую сведения</w:t>
      </w:r>
      <w:r w:rsidR="009F46B2" w:rsidRPr="00DA4722">
        <w:rPr>
          <w:rFonts w:ascii="Times New Roman" w:hAnsi="Times New Roman"/>
        </w:rPr>
        <w:t>, предусмотренные действующим законодательством</w:t>
      </w:r>
      <w:r w:rsidR="00B04DAD" w:rsidRPr="00DA4722">
        <w:rPr>
          <w:rFonts w:ascii="Times New Roman" w:hAnsi="Times New Roman"/>
        </w:rPr>
        <w:t xml:space="preserve"> РФ. </w:t>
      </w:r>
      <w:r w:rsidR="00221B98" w:rsidRPr="00DA4722">
        <w:rPr>
          <w:rFonts w:ascii="Times New Roman" w:hAnsi="Times New Roman"/>
        </w:rPr>
        <w:t xml:space="preserve"> </w:t>
      </w:r>
    </w:p>
    <w:p w14:paraId="6DEC5F31" w14:textId="5561EF67" w:rsidR="001015FD" w:rsidRPr="00DA4722" w:rsidRDefault="001015FD" w:rsidP="001015FD">
      <w:pPr>
        <w:spacing w:after="0" w:line="240" w:lineRule="auto"/>
        <w:ind w:firstLine="567"/>
        <w:jc w:val="both"/>
        <w:rPr>
          <w:rFonts w:ascii="Times New Roman" w:hAnsi="Times New Roman"/>
        </w:rPr>
      </w:pPr>
      <w:bookmarkStart w:id="13" w:name="_Hlk43370110"/>
      <w:r w:rsidRPr="00DA4722">
        <w:rPr>
          <w:rFonts w:ascii="Times New Roman" w:hAnsi="Times New Roman"/>
        </w:rPr>
        <w:t>3.4.6. Перейти на обслуживание с даты утраты Продавцом статуса гарантирующего поставщика:</w:t>
      </w:r>
    </w:p>
    <w:p w14:paraId="200CD084" w14:textId="77777777" w:rsidR="001015FD" w:rsidRPr="00DA4722" w:rsidRDefault="001015FD" w:rsidP="001015FD">
      <w:pPr>
        <w:spacing w:after="0" w:line="240" w:lineRule="auto"/>
        <w:ind w:firstLine="567"/>
        <w:jc w:val="both"/>
        <w:rPr>
          <w:rFonts w:ascii="Times New Roman" w:hAnsi="Times New Roman"/>
        </w:rPr>
      </w:pPr>
      <w:r w:rsidRPr="00DA4722">
        <w:rPr>
          <w:rFonts w:ascii="Times New Roman" w:hAnsi="Times New Roman"/>
        </w:rPr>
        <w:t>- к организации, которой присвоен статус гарантирующего поставщика;</w:t>
      </w:r>
    </w:p>
    <w:p w14:paraId="26A81938" w14:textId="77777777" w:rsidR="001015FD" w:rsidRPr="00DA4722" w:rsidRDefault="001015FD" w:rsidP="001015FD">
      <w:pPr>
        <w:tabs>
          <w:tab w:val="left" w:pos="851"/>
        </w:tabs>
        <w:spacing w:after="0" w:line="240" w:lineRule="auto"/>
        <w:ind w:firstLine="567"/>
        <w:jc w:val="both"/>
        <w:rPr>
          <w:rFonts w:ascii="Times New Roman" w:hAnsi="Times New Roman"/>
        </w:rPr>
      </w:pPr>
      <w:r w:rsidRPr="00DA4722">
        <w:rPr>
          <w:rFonts w:ascii="Times New Roman" w:hAnsi="Times New Roman"/>
        </w:rPr>
        <w:t xml:space="preserve">- к энергосбытовой (энергоснабжающей) организации или производителю электрической энергии (мощности) на розничном рынке. </w:t>
      </w:r>
    </w:p>
    <w:p w14:paraId="19DC34D7" w14:textId="52A15E15" w:rsidR="001015FD" w:rsidRPr="00DA4722" w:rsidRDefault="001015FD" w:rsidP="001015FD">
      <w:pPr>
        <w:spacing w:after="0" w:line="240" w:lineRule="auto"/>
        <w:ind w:firstLine="567"/>
        <w:jc w:val="both"/>
        <w:rPr>
          <w:rFonts w:ascii="Times New Roman" w:hAnsi="Times New Roman"/>
        </w:rPr>
      </w:pPr>
      <w:r w:rsidRPr="00DA4722">
        <w:rPr>
          <w:rFonts w:ascii="Times New Roman" w:hAnsi="Times New Roman"/>
        </w:rPr>
        <w:t>3.4.7. Предоставлять Продавцу 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2FE3D820" w14:textId="251B490E" w:rsidR="001015FD" w:rsidRPr="00DA4722" w:rsidRDefault="001015FD" w:rsidP="001015FD">
      <w:pPr>
        <w:spacing w:after="0" w:line="240" w:lineRule="auto"/>
        <w:ind w:firstLine="567"/>
        <w:jc w:val="both"/>
        <w:rPr>
          <w:rFonts w:ascii="Times New Roman" w:hAnsi="Times New Roman"/>
        </w:rPr>
      </w:pPr>
      <w:bookmarkStart w:id="14" w:name="_Hlk42788955"/>
      <w:r w:rsidRPr="00DA4722">
        <w:rPr>
          <w:rFonts w:ascii="Times New Roman" w:hAnsi="Times New Roman"/>
        </w:rPr>
        <w:t xml:space="preserve">3.4.8. Обратиться в Сетевую организацию или к Продавцу за осуществлением установки, замены приборов учета до истечения их срока поверки или эксплуатации в случаях, не связанных с утратой, выходом из строя или неисправностью прибора учета, а также за предоставлением услуг, не включенных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 за отдельную плату. </w:t>
      </w:r>
    </w:p>
    <w:bookmarkEnd w:id="13"/>
    <w:bookmarkEnd w:id="14"/>
    <w:p w14:paraId="6A5B2DFC" w14:textId="77777777" w:rsidR="00631638" w:rsidRPr="00DA4722" w:rsidRDefault="00631638" w:rsidP="00827B53">
      <w:pPr>
        <w:keepNext/>
        <w:widowControl w:val="0"/>
        <w:autoSpaceDE w:val="0"/>
        <w:autoSpaceDN w:val="0"/>
        <w:adjustRightInd w:val="0"/>
        <w:spacing w:after="0" w:line="240" w:lineRule="auto"/>
        <w:ind w:firstLine="567"/>
        <w:jc w:val="center"/>
        <w:rPr>
          <w:rFonts w:ascii="Times New Roman CYR" w:hAnsi="Times New Roman CYR" w:cs="Times New Roman CYR"/>
          <w:b/>
          <w:bCs/>
        </w:rPr>
      </w:pPr>
    </w:p>
    <w:p w14:paraId="4700012D" w14:textId="66677B67" w:rsidR="00631638" w:rsidRPr="00DA4722" w:rsidRDefault="00AA6350" w:rsidP="00631638">
      <w:pPr>
        <w:keepNext/>
        <w:widowControl w:val="0"/>
        <w:autoSpaceDE w:val="0"/>
        <w:autoSpaceDN w:val="0"/>
        <w:adjustRightInd w:val="0"/>
        <w:spacing w:after="0" w:line="240" w:lineRule="auto"/>
        <w:ind w:firstLine="567"/>
        <w:jc w:val="center"/>
        <w:rPr>
          <w:rFonts w:ascii="Times New Roman CYR" w:hAnsi="Times New Roman CYR" w:cs="Times New Roman CYR"/>
          <w:b/>
          <w:bCs/>
        </w:rPr>
      </w:pPr>
      <w:r w:rsidRPr="00DA4722">
        <w:rPr>
          <w:rFonts w:ascii="Times New Roman CYR" w:hAnsi="Times New Roman CYR" w:cs="Times New Roman CYR"/>
          <w:b/>
          <w:bCs/>
        </w:rPr>
        <w:t>4.</w:t>
      </w:r>
      <w:r w:rsidR="00631638" w:rsidRPr="00DA4722">
        <w:rPr>
          <w:rFonts w:ascii="Times New Roman CYR" w:hAnsi="Times New Roman CYR" w:cs="Times New Roman CYR"/>
          <w:b/>
          <w:bCs/>
        </w:rPr>
        <w:tab/>
        <w:t>ПОРЯДОК ОПРЕДЕЛЕНИЯ ОБЪЕМА И СТОИМОСТИ ПОСТАВЛЕННОЙ ЭЛЕКТРИЧЕСКОЙ ЭНЕРГИИ (МОЩНОСТИ)</w:t>
      </w:r>
    </w:p>
    <w:p w14:paraId="6F25637A" w14:textId="77777777" w:rsidR="001015FD" w:rsidRPr="00DA4722" w:rsidRDefault="001015FD" w:rsidP="001015FD">
      <w:pPr>
        <w:spacing w:after="0" w:line="240" w:lineRule="auto"/>
        <w:ind w:firstLine="567"/>
        <w:jc w:val="both"/>
        <w:rPr>
          <w:rFonts w:ascii="Times New Roman" w:hAnsi="Times New Roman"/>
        </w:rPr>
      </w:pPr>
      <w:bookmarkStart w:id="15" w:name="_Hlk42790466"/>
      <w:r w:rsidRPr="00DA4722">
        <w:rPr>
          <w:rFonts w:ascii="Times New Roman" w:hAnsi="Times New Roman"/>
        </w:rPr>
        <w:t xml:space="preserve">4.1. </w:t>
      </w:r>
      <w:bookmarkStart w:id="16" w:name="_Hlk42757006"/>
      <w:r w:rsidRPr="00DA4722">
        <w:rPr>
          <w:rFonts w:ascii="Times New Roman" w:hAnsi="Times New Roman"/>
        </w:rPr>
        <w:t xml:space="preserve">Определение фактического </w:t>
      </w:r>
      <w:bookmarkStart w:id="17" w:name="_Hlk42761751"/>
      <w:r w:rsidRPr="00DA4722">
        <w:rPr>
          <w:rFonts w:ascii="Times New Roman" w:hAnsi="Times New Roman"/>
        </w:rPr>
        <w:t xml:space="preserve">объема потребления электрической энергии (мощности) </w:t>
      </w:r>
      <w:bookmarkEnd w:id="17"/>
      <w:r w:rsidRPr="00DA4722">
        <w:rPr>
          <w:rFonts w:ascii="Times New Roman" w:hAnsi="Times New Roman"/>
        </w:rPr>
        <w:t xml:space="preserve">осуществляется на основании </w:t>
      </w:r>
      <w:bookmarkEnd w:id="16"/>
      <w:r w:rsidRPr="00DA4722">
        <w:rPr>
          <w:rFonts w:ascii="Times New Roman" w:hAnsi="Times New Roman"/>
        </w:rPr>
        <w:t xml:space="preserve">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а также в установленных случаях замещающей информации и иных расчетных способов, с учетом пунктов 4.2, 4.3 настоящего договора и с применением цены согласно Разделу 5 настоящего договора. </w:t>
      </w:r>
    </w:p>
    <w:p w14:paraId="08663DCE" w14:textId="77777777" w:rsidR="001015FD" w:rsidRPr="00DA4722" w:rsidRDefault="001015FD" w:rsidP="001015FD">
      <w:pPr>
        <w:spacing w:after="0" w:line="240" w:lineRule="auto"/>
        <w:ind w:firstLine="567"/>
        <w:jc w:val="both"/>
        <w:rPr>
          <w:rFonts w:ascii="Times New Roman" w:hAnsi="Times New Roman"/>
        </w:rPr>
      </w:pPr>
      <w:r w:rsidRPr="00DA4722">
        <w:rPr>
          <w:rFonts w:ascii="Times New Roman" w:hAnsi="Times New Roman"/>
        </w:rPr>
        <w:t>Расчетные и контрольные приборы учета указаны в приложении № 1 «Перечень точек поставки Покупателя» настоящего договора.</w:t>
      </w:r>
    </w:p>
    <w:p w14:paraId="555DAC53" w14:textId="77777777" w:rsidR="001015FD" w:rsidRPr="00DA4722" w:rsidRDefault="001015FD" w:rsidP="001015FD">
      <w:pPr>
        <w:widowControl w:val="0"/>
        <w:tabs>
          <w:tab w:val="left" w:pos="10260"/>
        </w:tabs>
        <w:autoSpaceDE w:val="0"/>
        <w:autoSpaceDN w:val="0"/>
        <w:adjustRightInd w:val="0"/>
        <w:spacing w:after="0" w:line="240" w:lineRule="auto"/>
        <w:ind w:firstLine="567"/>
        <w:jc w:val="both"/>
        <w:rPr>
          <w:rFonts w:ascii="Times New Roman" w:hAnsi="Times New Roman"/>
        </w:rPr>
      </w:pPr>
      <w:r w:rsidRPr="00DA4722">
        <w:rPr>
          <w:rFonts w:ascii="Times New Roman CYR" w:hAnsi="Times New Roman CYR" w:cs="Times New Roman CYR"/>
        </w:rPr>
        <w:t xml:space="preserve">4.2. </w:t>
      </w:r>
      <w:bookmarkStart w:id="18" w:name="_Hlk42762319"/>
      <w:r w:rsidRPr="00DA4722">
        <w:rPr>
          <w:rFonts w:ascii="Times New Roman" w:hAnsi="Times New Roman"/>
        </w:rPr>
        <w:t>О</w:t>
      </w:r>
      <w:r w:rsidRPr="00DA4722">
        <w:rPr>
          <w:rFonts w:ascii="Times New Roman CYR" w:hAnsi="Times New Roman CYR" w:cs="Times New Roman CYR"/>
        </w:rPr>
        <w:t>пределение объемов потребления электрической энергии (мощности) в соответствующей точке поставки с применением</w:t>
      </w:r>
      <w:r w:rsidRPr="00DA4722">
        <w:t xml:space="preserve"> </w:t>
      </w:r>
      <w:r w:rsidRPr="00DA4722">
        <w:rPr>
          <w:rFonts w:ascii="Times New Roman CYR" w:hAnsi="Times New Roman CYR" w:cs="Times New Roman CYR"/>
        </w:rPr>
        <w:t xml:space="preserve">замещающей информации или иных расчетных способов, </w:t>
      </w:r>
      <w:r w:rsidRPr="00DA4722">
        <w:rPr>
          <w:rFonts w:ascii="Times New Roman" w:hAnsi="Times New Roman"/>
        </w:rPr>
        <w:t xml:space="preserve">опубликованных на официальном сайте Продавца в сети Интернет www.uralsbyt.ru, </w:t>
      </w:r>
      <w:r w:rsidRPr="00DA4722">
        <w:rPr>
          <w:rFonts w:ascii="Times New Roman CYR" w:hAnsi="Times New Roman CYR" w:cs="Times New Roman CYR"/>
        </w:rPr>
        <w:t>производится в соответствии с действующим законодательством РФ в случаях</w:t>
      </w:r>
      <w:r w:rsidRPr="00DA4722">
        <w:rPr>
          <w:rFonts w:ascii="Times New Roman" w:hAnsi="Times New Roman"/>
        </w:rPr>
        <w:t>:</w:t>
      </w:r>
    </w:p>
    <w:p w14:paraId="05A8D79A" w14:textId="77777777" w:rsidR="001015FD" w:rsidRPr="00DA4722" w:rsidRDefault="001015FD" w:rsidP="001015FD">
      <w:pPr>
        <w:widowControl w:val="0"/>
        <w:tabs>
          <w:tab w:val="left" w:pos="10260"/>
        </w:tabs>
        <w:autoSpaceDE w:val="0"/>
        <w:autoSpaceDN w:val="0"/>
        <w:adjustRightInd w:val="0"/>
        <w:spacing w:after="0" w:line="240" w:lineRule="auto"/>
        <w:ind w:firstLine="567"/>
        <w:jc w:val="both"/>
        <w:rPr>
          <w:rFonts w:ascii="Times New Roman" w:hAnsi="Times New Roman"/>
        </w:rPr>
      </w:pPr>
      <w:r w:rsidRPr="00DA4722">
        <w:rPr>
          <w:rFonts w:ascii="Times New Roman CYR" w:hAnsi="Times New Roman CYR" w:cs="Times New Roman CYR"/>
        </w:rPr>
        <w:t>- отсутствия приборов учета;</w:t>
      </w:r>
    </w:p>
    <w:p w14:paraId="3963F48E" w14:textId="77777777" w:rsidR="001015FD" w:rsidRPr="00DA4722" w:rsidRDefault="001015FD" w:rsidP="001015FD">
      <w:pPr>
        <w:widowControl w:val="0"/>
        <w:tabs>
          <w:tab w:val="left" w:pos="10260"/>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 xml:space="preserve">- непредставления лицом, ответственным за снятие показаний, акта снятия показаний приборов учета в сроки, установленные в п.4.3 настоящего договора; </w:t>
      </w:r>
    </w:p>
    <w:p w14:paraId="4AA9BB9C" w14:textId="77777777" w:rsidR="001015FD" w:rsidRPr="00DA4722" w:rsidRDefault="001015FD" w:rsidP="001015FD">
      <w:pPr>
        <w:widowControl w:val="0"/>
        <w:tabs>
          <w:tab w:val="left" w:pos="10260"/>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- 2-кратного недопуска к расчетному прибору учета, установленному в границах энергопринимающих устройств Потребителя Покупателя, для проведения контрольного снятия показаний или проведения проверки приборов учета;</w:t>
      </w:r>
    </w:p>
    <w:p w14:paraId="6C8F2935" w14:textId="77777777" w:rsidR="001015FD" w:rsidRPr="00DA4722" w:rsidRDefault="001015FD" w:rsidP="001015FD">
      <w:pPr>
        <w:widowControl w:val="0"/>
        <w:tabs>
          <w:tab w:val="left" w:pos="10260"/>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 неисправности, утраты или истечения интервала между поверками прибора учета, измерительного трансформатора, используемого для обеспечения коммерческого учета электрической энергии в составе измерительного комплекса, либо их демонтажа в связи с поверкой, ремонтом или заменой;</w:t>
      </w:r>
    </w:p>
    <w:p w14:paraId="4B2CD8C7" w14:textId="77777777" w:rsidR="001015FD" w:rsidRPr="00DA4722" w:rsidRDefault="001015FD" w:rsidP="001015FD">
      <w:pPr>
        <w:widowControl w:val="0"/>
        <w:tabs>
          <w:tab w:val="left" w:pos="10260"/>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 истечения срока эксплуатации прибора учета;</w:t>
      </w:r>
    </w:p>
    <w:p w14:paraId="12853452" w14:textId="77777777" w:rsidR="001015FD" w:rsidRPr="00DA4722" w:rsidRDefault="001015FD" w:rsidP="001015FD">
      <w:pPr>
        <w:widowControl w:val="0"/>
        <w:tabs>
          <w:tab w:val="left" w:pos="10260"/>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 xml:space="preserve">- установления факта </w:t>
      </w:r>
      <w:proofErr w:type="spellStart"/>
      <w:r w:rsidRPr="00DA4722">
        <w:rPr>
          <w:rFonts w:ascii="Times New Roman" w:hAnsi="Times New Roman"/>
        </w:rPr>
        <w:t>безучетного</w:t>
      </w:r>
      <w:proofErr w:type="spellEnd"/>
      <w:r w:rsidRPr="00DA4722">
        <w:rPr>
          <w:rFonts w:ascii="Times New Roman" w:hAnsi="Times New Roman"/>
        </w:rPr>
        <w:t xml:space="preserve"> потребления электрической энергии Потребителем Покупателя;</w:t>
      </w:r>
    </w:p>
    <w:p w14:paraId="1B34E217" w14:textId="77777777" w:rsidR="001015FD" w:rsidRPr="00DA4722" w:rsidRDefault="001015FD" w:rsidP="001015FD">
      <w:pPr>
        <w:widowControl w:val="0"/>
        <w:tabs>
          <w:tab w:val="left" w:pos="10260"/>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 в иных случаях, предусмотренных Основными положениями.</w:t>
      </w:r>
    </w:p>
    <w:p w14:paraId="56D25DF4" w14:textId="77777777" w:rsidR="001015FD" w:rsidRPr="00DA4722" w:rsidRDefault="001015FD" w:rsidP="001015FD">
      <w:pPr>
        <w:pStyle w:val="ConsPlusNormal"/>
        <w:ind w:firstLine="539"/>
        <w:jc w:val="both"/>
        <w:rPr>
          <w:sz w:val="22"/>
          <w:szCs w:val="22"/>
        </w:rPr>
      </w:pPr>
      <w:bookmarkStart w:id="19" w:name="_Hlk42765537"/>
      <w:bookmarkEnd w:id="18"/>
      <w:r w:rsidRPr="00DA4722">
        <w:rPr>
          <w:sz w:val="22"/>
          <w:szCs w:val="22"/>
        </w:rPr>
        <w:t>4.3. Лицами, ответственными за снятие показаний расчетного прибора учета, являются:</w:t>
      </w:r>
    </w:p>
    <w:p w14:paraId="5F6B2C0F" w14:textId="77777777" w:rsidR="001015FD" w:rsidRPr="00DA4722" w:rsidRDefault="001015FD" w:rsidP="001015FD">
      <w:pPr>
        <w:pStyle w:val="ConsPlusNormal"/>
        <w:ind w:firstLine="539"/>
        <w:jc w:val="both"/>
        <w:rPr>
          <w:sz w:val="22"/>
          <w:szCs w:val="22"/>
        </w:rPr>
      </w:pPr>
      <w:r w:rsidRPr="00DA4722">
        <w:rPr>
          <w:sz w:val="22"/>
          <w:szCs w:val="22"/>
        </w:rPr>
        <w:t>- Сетевая организация – в отношении приборов учета, присоединенных к интеллектуальным системам учета электрической энергии (мощности)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2D863429" w14:textId="77777777" w:rsidR="001015FD" w:rsidRPr="00DA4722" w:rsidRDefault="001015FD" w:rsidP="001015FD">
      <w:pPr>
        <w:pStyle w:val="ConsPlusNormal"/>
        <w:ind w:firstLine="539"/>
        <w:jc w:val="both"/>
        <w:rPr>
          <w:sz w:val="22"/>
          <w:szCs w:val="22"/>
        </w:rPr>
      </w:pPr>
      <w:r w:rsidRPr="00DA4722">
        <w:rPr>
          <w:sz w:val="22"/>
          <w:szCs w:val="22"/>
        </w:rPr>
        <w:t xml:space="preserve">- Покупатель - в отношении расчетных приборов учета, установленных в границах объектов Потребителя Покупателя, и </w:t>
      </w:r>
      <w:bookmarkStart w:id="20" w:name="_Hlk42767074"/>
      <w:r w:rsidRPr="00DA4722">
        <w:rPr>
          <w:sz w:val="22"/>
          <w:szCs w:val="22"/>
        </w:rPr>
        <w:t>не присоединенных к интеллектуальным системам учета</w:t>
      </w:r>
      <w:bookmarkEnd w:id="20"/>
      <w:r w:rsidRPr="00DA4722">
        <w:rPr>
          <w:sz w:val="22"/>
          <w:szCs w:val="22"/>
        </w:rPr>
        <w:t xml:space="preserve"> электрической энергии (мощности).</w:t>
      </w:r>
    </w:p>
    <w:bookmarkEnd w:id="19"/>
    <w:p w14:paraId="108BD447" w14:textId="77777777" w:rsidR="001015FD" w:rsidRPr="00DA4722" w:rsidRDefault="001015FD" w:rsidP="001015FD">
      <w:pPr>
        <w:spacing w:after="0" w:line="240" w:lineRule="auto"/>
        <w:ind w:firstLine="567"/>
        <w:jc w:val="both"/>
        <w:rPr>
          <w:rFonts w:ascii="Times New Roman" w:hAnsi="Times New Roman"/>
        </w:rPr>
      </w:pPr>
      <w:r w:rsidRPr="00DA4722">
        <w:rPr>
          <w:rFonts w:ascii="Times New Roman" w:hAnsi="Times New Roman"/>
        </w:rPr>
        <w:t xml:space="preserve">Покупатель обязан производить снятие показаний приборов учета по состоянию на 00 часов 00 минут 1-го дня месяца, следующего за расчетным периодом, а также дня расторжения (заключения) настоящего договора. </w:t>
      </w:r>
      <w:r w:rsidRPr="00DA4722">
        <w:rPr>
          <w:rFonts w:ascii="Times New Roman CYR" w:hAnsi="Times New Roman CYR" w:cs="Times New Roman CYR"/>
        </w:rPr>
        <w:t xml:space="preserve">Результаты оформляются актом снятия показаний приборов учета по форме </w:t>
      </w:r>
      <w:r w:rsidRPr="00DA4722">
        <w:rPr>
          <w:rFonts w:ascii="Times New Roman CYR" w:hAnsi="Times New Roman CYR" w:cs="Times New Roman CYR"/>
        </w:rPr>
        <w:lastRenderedPageBreak/>
        <w:t>приложения № 8 к настоящему договору. Акт снятия показаний приборов учета составляется в соответствии с приложением № 1 «Перечень точек поставки Покупателя» и передается Продавцу в срок до 12 часов 01 числа месяца, следующего за расчетным периодом</w:t>
      </w:r>
      <w:r w:rsidRPr="00DA4722">
        <w:rPr>
          <w:rFonts w:ascii="Times New Roman" w:hAnsi="Times New Roman"/>
        </w:rPr>
        <w:t>:</w:t>
      </w:r>
    </w:p>
    <w:p w14:paraId="5F5B50ED" w14:textId="77777777" w:rsidR="001015FD" w:rsidRPr="00DA4722" w:rsidRDefault="001015FD" w:rsidP="001015FD">
      <w:pPr>
        <w:widowControl w:val="0"/>
        <w:autoSpaceDE w:val="0"/>
        <w:autoSpaceDN w:val="0"/>
        <w:adjustRightInd w:val="0"/>
        <w:spacing w:after="0" w:line="240" w:lineRule="auto"/>
        <w:ind w:firstLine="567"/>
        <w:jc w:val="both"/>
        <w:rPr>
          <w:rFonts w:ascii="Times New Roman CYR" w:hAnsi="Times New Roman CYR" w:cs="Times New Roman CYR"/>
        </w:rPr>
      </w:pPr>
      <w:r w:rsidRPr="00DA4722">
        <w:rPr>
          <w:rFonts w:ascii="Times New Roman CYR" w:hAnsi="Times New Roman CYR" w:cs="Times New Roman CYR"/>
        </w:rPr>
        <w:t>а) в случае применения для расчетов в текущем расчетном периоде первой, второй ценовых категорий - нарочным по адресу ______________________________________________________________ или с помощью электронных средств связи с электронной подписью, либо иными средствами связи и доставки, обеспечивающими фиксирование их получения Продавцом;</w:t>
      </w:r>
    </w:p>
    <w:p w14:paraId="4D3C8996" w14:textId="77777777" w:rsidR="001015FD" w:rsidRPr="00DA4722" w:rsidRDefault="001015FD" w:rsidP="001015FD">
      <w:pPr>
        <w:widowControl w:val="0"/>
        <w:autoSpaceDE w:val="0"/>
        <w:autoSpaceDN w:val="0"/>
        <w:adjustRightInd w:val="0"/>
        <w:spacing w:after="0" w:line="240" w:lineRule="auto"/>
        <w:ind w:firstLine="567"/>
        <w:jc w:val="both"/>
        <w:rPr>
          <w:rFonts w:ascii="Times New Roman CYR" w:hAnsi="Times New Roman CYR" w:cs="Times New Roman CYR"/>
        </w:rPr>
      </w:pPr>
      <w:r w:rsidRPr="00DA4722">
        <w:rPr>
          <w:rFonts w:ascii="Times New Roman CYR" w:hAnsi="Times New Roman CYR" w:cs="Times New Roman CYR"/>
        </w:rPr>
        <w:t>б) в случае применения для расчетов в текущем расчетном периоде третьей – шестой ценовых категорий - с помощью электронных средств связи с применением электронной подписи в формате, согласованном с Продавцом.</w:t>
      </w:r>
    </w:p>
    <w:p w14:paraId="26771224" w14:textId="5B26C1C6" w:rsidR="001015FD" w:rsidRPr="00DA4722" w:rsidRDefault="001015FD" w:rsidP="001015FD">
      <w:pPr>
        <w:spacing w:after="0" w:line="240" w:lineRule="auto"/>
        <w:ind w:firstLine="567"/>
        <w:jc w:val="both"/>
        <w:rPr>
          <w:rFonts w:ascii="Times New Roman" w:hAnsi="Times New Roman"/>
        </w:rPr>
      </w:pPr>
      <w:r w:rsidRPr="00DA4722">
        <w:rPr>
          <w:rFonts w:ascii="Times New Roman" w:hAnsi="Times New Roman"/>
        </w:rPr>
        <w:t>Акт снятия показаний приборов учета на бумажном носителе подписывается уполномоченным лицом Покупателя и одновременно с актами приема-передачи, составленными по условиям п.10.</w:t>
      </w:r>
      <w:r w:rsidR="00286A4E" w:rsidRPr="00DA4722">
        <w:rPr>
          <w:rFonts w:ascii="Times New Roman" w:hAnsi="Times New Roman"/>
        </w:rPr>
        <w:t>7</w:t>
      </w:r>
      <w:r w:rsidRPr="00DA4722">
        <w:rPr>
          <w:rFonts w:ascii="Times New Roman" w:hAnsi="Times New Roman"/>
        </w:rPr>
        <w:t>. предоставляются Продавцу в течение 3-х рабочих дней по окончании расчетного периода.</w:t>
      </w:r>
    </w:p>
    <w:p w14:paraId="2C0E7C1C" w14:textId="77777777" w:rsidR="001015FD" w:rsidRPr="00DA4722" w:rsidRDefault="001015FD" w:rsidP="001015FD">
      <w:pPr>
        <w:widowControl w:val="0"/>
        <w:autoSpaceDE w:val="0"/>
        <w:autoSpaceDN w:val="0"/>
        <w:adjustRightInd w:val="0"/>
        <w:spacing w:after="0" w:line="240" w:lineRule="auto"/>
        <w:ind w:firstLine="567"/>
        <w:jc w:val="both"/>
        <w:rPr>
          <w:rFonts w:ascii="Times New Roman CYR" w:hAnsi="Times New Roman CYR" w:cs="Times New Roman CYR"/>
        </w:rPr>
      </w:pPr>
      <w:r w:rsidRPr="00DA4722">
        <w:rPr>
          <w:rFonts w:ascii="Times New Roman CYR" w:hAnsi="Times New Roman CYR" w:cs="Times New Roman CYR"/>
        </w:rPr>
        <w:t>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w:t>
      </w:r>
    </w:p>
    <w:bookmarkEnd w:id="15"/>
    <w:p w14:paraId="0D4DAD4B" w14:textId="77777777" w:rsidR="00631638" w:rsidRPr="00DA4722" w:rsidRDefault="00631638" w:rsidP="00631638">
      <w:pPr>
        <w:widowControl w:val="0"/>
        <w:autoSpaceDE w:val="0"/>
        <w:autoSpaceDN w:val="0"/>
        <w:adjustRightInd w:val="0"/>
        <w:spacing w:after="0" w:line="240" w:lineRule="auto"/>
        <w:ind w:firstLine="567"/>
        <w:jc w:val="both"/>
        <w:rPr>
          <w:rFonts w:ascii="Times New Roman CYR" w:hAnsi="Times New Roman CYR" w:cs="Times New Roman CYR"/>
          <w:bCs/>
          <w:u w:val="single"/>
        </w:rPr>
      </w:pPr>
      <w:r w:rsidRPr="00DA4722">
        <w:rPr>
          <w:rFonts w:ascii="Times New Roman CYR" w:hAnsi="Times New Roman CYR" w:cs="Times New Roman CYR"/>
          <w:bCs/>
        </w:rPr>
        <w:t>4.4.</w:t>
      </w:r>
      <w:r w:rsidRPr="00DA4722">
        <w:rPr>
          <w:rFonts w:ascii="Times New Roman CYR" w:hAnsi="Times New Roman CYR" w:cs="Times New Roman CYR"/>
          <w:bCs/>
          <w:u w:val="single"/>
        </w:rPr>
        <w:t xml:space="preserve"> В СЛУЧАЕ ПРИМЕНЕНИЯ ДЛЯ РАСЧЕТОВ В ТЕКУЩЕМ РАСЧЕТНОМ ПЕРИОДЕ ПЕРВОЙ ЦЕНОВОЙ КАТЕГОРИИ:</w:t>
      </w:r>
    </w:p>
    <w:p w14:paraId="77FDD482" w14:textId="77777777" w:rsidR="00631638" w:rsidRPr="00DA4722" w:rsidRDefault="00631638" w:rsidP="00631638">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DA4722">
        <w:rPr>
          <w:rFonts w:ascii="Times New Roman CYR" w:hAnsi="Times New Roman CYR" w:cs="Times New Roman CYR"/>
        </w:rPr>
        <w:t>4.4.1. Продавец производит расчет величины фактически поставленной электрической энергии  в целом за расчетный период.</w:t>
      </w:r>
    </w:p>
    <w:p w14:paraId="5FCE7D41" w14:textId="77777777" w:rsidR="00631638" w:rsidRPr="00DA4722" w:rsidRDefault="00631638" w:rsidP="00631638">
      <w:pPr>
        <w:widowControl w:val="0"/>
        <w:autoSpaceDE w:val="0"/>
        <w:autoSpaceDN w:val="0"/>
        <w:adjustRightInd w:val="0"/>
        <w:spacing w:after="0" w:line="240" w:lineRule="auto"/>
        <w:ind w:firstLine="567"/>
        <w:jc w:val="both"/>
        <w:rPr>
          <w:rFonts w:ascii="Times New Roman CYR" w:hAnsi="Times New Roman CYR" w:cs="Times New Roman CYR"/>
          <w:bCs/>
          <w:u w:val="single"/>
        </w:rPr>
      </w:pPr>
      <w:r w:rsidRPr="00DA4722">
        <w:rPr>
          <w:rFonts w:ascii="Times New Roman CYR" w:hAnsi="Times New Roman CYR" w:cs="Times New Roman CYR"/>
          <w:bCs/>
        </w:rPr>
        <w:t xml:space="preserve">4.5. </w:t>
      </w:r>
      <w:r w:rsidRPr="00DA4722">
        <w:rPr>
          <w:rFonts w:ascii="Times New Roman CYR" w:hAnsi="Times New Roman CYR" w:cs="Times New Roman CYR"/>
          <w:bCs/>
          <w:u w:val="single"/>
        </w:rPr>
        <w:t>В СЛУЧАЕ ПРИМЕНЕНИЯ ДЛЯ РАСЧЕТОВ В ТЕКУЩЕМ РАСЧЕТНОМ ПЕРИОДЕ ВТОРОЙ ЦЕНОВОЙ КАТЕГОРИИ:</w:t>
      </w:r>
    </w:p>
    <w:p w14:paraId="0FA81489" w14:textId="77777777" w:rsidR="00631638" w:rsidRPr="00DA4722" w:rsidRDefault="00631638" w:rsidP="00631638">
      <w:pPr>
        <w:spacing w:after="0" w:line="240" w:lineRule="auto"/>
        <w:ind w:firstLine="567"/>
        <w:jc w:val="both"/>
        <w:rPr>
          <w:rFonts w:ascii="Times New Roman" w:hAnsi="Times New Roman"/>
        </w:rPr>
      </w:pPr>
      <w:r w:rsidRPr="00DA4722">
        <w:rPr>
          <w:rFonts w:ascii="Times New Roman CYR" w:hAnsi="Times New Roman CYR" w:cs="Times New Roman CYR"/>
        </w:rPr>
        <w:t xml:space="preserve">4.5.1. </w:t>
      </w:r>
      <w:r w:rsidRPr="00DA4722">
        <w:rPr>
          <w:rFonts w:ascii="Times New Roman" w:hAnsi="Times New Roman"/>
        </w:rPr>
        <w:t>Продавец производит расчеты по второй ценовой категории с 1-го числа месяца следующего за месяцем, в котором Покупатель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суток.</w:t>
      </w:r>
    </w:p>
    <w:p w14:paraId="3E289127" w14:textId="77777777" w:rsidR="00631638" w:rsidRPr="00DA4722" w:rsidRDefault="00631638" w:rsidP="00631638">
      <w:pPr>
        <w:spacing w:after="0" w:line="240" w:lineRule="auto"/>
        <w:ind w:firstLine="567"/>
        <w:jc w:val="both"/>
        <w:rPr>
          <w:rFonts w:ascii="Times New Roman" w:hAnsi="Times New Roman"/>
        </w:rPr>
      </w:pPr>
      <w:r w:rsidRPr="00DA4722">
        <w:rPr>
          <w:rFonts w:ascii="Times New Roman" w:hAnsi="Times New Roman"/>
        </w:rPr>
        <w:t xml:space="preserve">4.5.2. Потребление электрической энергии Покупателя по зонам суток определяется по данным приборов учета (системы учета), за исключением величины электропотребления Транзитных потребителей в соответствующие зоны суток. </w:t>
      </w:r>
    </w:p>
    <w:p w14:paraId="355566A7" w14:textId="77777777" w:rsidR="00631638" w:rsidRPr="00DA4722" w:rsidRDefault="00631638" w:rsidP="00631638">
      <w:pPr>
        <w:spacing w:after="0" w:line="240" w:lineRule="auto"/>
        <w:ind w:firstLine="567"/>
        <w:jc w:val="both"/>
        <w:rPr>
          <w:rFonts w:ascii="Times New Roman" w:hAnsi="Times New Roman"/>
        </w:rPr>
      </w:pPr>
      <w:r w:rsidRPr="00DA4722">
        <w:rPr>
          <w:rFonts w:ascii="Times New Roman" w:hAnsi="Times New Roman"/>
        </w:rPr>
        <w:t>Допускается использование интегральных приборов учета в точках поставки (в т.ч. точках поставки Транзитных потребителей) на объектах электросетевого хозяйства напряжением 10 </w:t>
      </w:r>
      <w:proofErr w:type="spellStart"/>
      <w:r w:rsidRPr="00DA4722">
        <w:rPr>
          <w:rFonts w:ascii="Times New Roman" w:hAnsi="Times New Roman"/>
        </w:rPr>
        <w:t>кВ</w:t>
      </w:r>
      <w:proofErr w:type="spellEnd"/>
      <w:r w:rsidRPr="00DA4722">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Покупателя.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14:paraId="284FD435" w14:textId="77777777" w:rsidR="00631638" w:rsidRPr="00DA4722" w:rsidRDefault="00631638" w:rsidP="00631638">
      <w:pPr>
        <w:widowControl w:val="0"/>
        <w:tabs>
          <w:tab w:val="left" w:pos="10260"/>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При этом в случае отсутствия учета по зонам суток в отношении объемов электрической энергии, поставленной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Покупателем за расчетный период.</w:t>
      </w:r>
    </w:p>
    <w:p w14:paraId="198CD04B" w14:textId="77777777" w:rsidR="00631638" w:rsidRPr="00DA4722" w:rsidRDefault="00631638" w:rsidP="00631638">
      <w:pPr>
        <w:widowControl w:val="0"/>
        <w:autoSpaceDE w:val="0"/>
        <w:autoSpaceDN w:val="0"/>
        <w:adjustRightInd w:val="0"/>
        <w:spacing w:after="0" w:line="240" w:lineRule="auto"/>
        <w:ind w:firstLine="567"/>
        <w:jc w:val="both"/>
        <w:rPr>
          <w:rFonts w:ascii="Times New Roman CYR" w:hAnsi="Times New Roman CYR" w:cs="Times New Roman CYR"/>
          <w:bCs/>
          <w:u w:val="single"/>
        </w:rPr>
      </w:pPr>
      <w:r w:rsidRPr="00DA4722">
        <w:rPr>
          <w:rFonts w:ascii="Times New Roman CYR" w:hAnsi="Times New Roman CYR" w:cs="Times New Roman CYR"/>
          <w:bCs/>
        </w:rPr>
        <w:t xml:space="preserve">4.6. </w:t>
      </w:r>
      <w:r w:rsidRPr="00DA4722">
        <w:rPr>
          <w:rFonts w:ascii="Times New Roman CYR" w:hAnsi="Times New Roman CYR" w:cs="Times New Roman CYR"/>
          <w:bCs/>
          <w:u w:val="single"/>
        </w:rPr>
        <w:t>В СЛУЧАЕ ПРИМЕНЕНИЯ ДЛЯ РАСЧЕТОВ В ТЕКУЩЕМ РАСЧЕТНОМ ПЕРИОДЕ ТРЕТЬЕЙ – ШЕСТОЙ  ЦЕНОВЫХ КАТЕГОРИЙ:</w:t>
      </w:r>
    </w:p>
    <w:p w14:paraId="4A1F9B52" w14:textId="77777777" w:rsidR="00631638" w:rsidRPr="00DA4722" w:rsidRDefault="00631638" w:rsidP="00631638">
      <w:pPr>
        <w:spacing w:after="0" w:line="240" w:lineRule="auto"/>
        <w:ind w:firstLine="567"/>
        <w:jc w:val="both"/>
        <w:rPr>
          <w:rFonts w:ascii="Times New Roman" w:hAnsi="Times New Roman"/>
        </w:rPr>
      </w:pPr>
      <w:r w:rsidRPr="00DA4722">
        <w:rPr>
          <w:rFonts w:ascii="Times New Roman CYR" w:hAnsi="Times New Roman CYR" w:cs="Times New Roman CYR"/>
        </w:rPr>
        <w:t xml:space="preserve">4.6.1. </w:t>
      </w:r>
      <w:r w:rsidRPr="00DA4722">
        <w:rPr>
          <w:rFonts w:ascii="Times New Roman" w:hAnsi="Times New Roman"/>
        </w:rPr>
        <w:t>Продавец производит расчеты по третьей-шестой ценовым категориям с 1-го числа месяца следующего за месяцем, в котором Покупатель направил соответствующее уведомление, но не ранее даты, когда были допущены в эксплуатацию приборы учета (система учета), позволяющие измерять почасовые объемы потребления электрической энергии.</w:t>
      </w:r>
    </w:p>
    <w:p w14:paraId="39967CF8" w14:textId="77777777" w:rsidR="00D837EB" w:rsidRPr="00DA4722" w:rsidRDefault="003D6DDB" w:rsidP="00D837EB">
      <w:pPr>
        <w:spacing w:after="0" w:line="240" w:lineRule="auto"/>
        <w:ind w:firstLine="567"/>
        <w:jc w:val="both"/>
        <w:rPr>
          <w:rFonts w:ascii="Times New Roman" w:hAnsi="Times New Roman"/>
        </w:rPr>
      </w:pPr>
      <w:r w:rsidRPr="00DA4722">
        <w:rPr>
          <w:rFonts w:ascii="Times New Roman" w:hAnsi="Times New Roman"/>
        </w:rPr>
        <w:lastRenderedPageBreak/>
        <w:t xml:space="preserve">4.6.2. </w:t>
      </w:r>
      <w:r w:rsidR="00D837EB" w:rsidRPr="00DA4722">
        <w:rPr>
          <w:rFonts w:ascii="Times New Roman" w:hAnsi="Times New Roman"/>
        </w:rPr>
        <w:t>Покупатель обязан обеспечить техническое обслуживание принадлежащей Потребителю Покупателя системы учета квалифицированным персоналом (организацией), отвечающим требованиям, установленным законодательством РФ для осуществления таких действий.</w:t>
      </w:r>
    </w:p>
    <w:p w14:paraId="5D450A50" w14:textId="77777777" w:rsidR="00D837EB" w:rsidRPr="00DA4722" w:rsidRDefault="00D837EB" w:rsidP="00D837EB">
      <w:pPr>
        <w:spacing w:after="0" w:line="240" w:lineRule="auto"/>
        <w:ind w:firstLine="567"/>
        <w:jc w:val="both"/>
        <w:rPr>
          <w:rFonts w:ascii="Times New Roman" w:hAnsi="Times New Roman"/>
        </w:rPr>
      </w:pPr>
      <w:r w:rsidRPr="00DA4722">
        <w:rPr>
          <w:rFonts w:ascii="Times New Roman" w:hAnsi="Times New Roman"/>
        </w:rPr>
        <w:t>4.6.2.1. Покупатель обеспечивает надлежащий учет потребляемой электрической энергии (мощности), а также возможность для Продавца осуществления опроса системы учета пут</w:t>
      </w:r>
      <w:r w:rsidR="00B2458D" w:rsidRPr="00DA4722">
        <w:rPr>
          <w:rFonts w:ascii="Times New Roman" w:hAnsi="Times New Roman"/>
        </w:rPr>
        <w:t>е</w:t>
      </w:r>
      <w:r w:rsidRPr="00DA4722">
        <w:rPr>
          <w:rFonts w:ascii="Times New Roman" w:hAnsi="Times New Roman"/>
        </w:rPr>
        <w:t xml:space="preserve">м обеспечения надлежащего состояния устройств связи, GSM-модемов, УСПД, каналов связи и прочих устройств, установленных у Потребителя Покупателя и влияющих на возможность снятия показаний Продавцом. </w:t>
      </w:r>
    </w:p>
    <w:p w14:paraId="3CA97F32" w14:textId="77777777" w:rsidR="00D837EB" w:rsidRPr="00DA4722" w:rsidRDefault="00D837EB" w:rsidP="00D837EB">
      <w:pPr>
        <w:spacing w:after="0" w:line="240" w:lineRule="auto"/>
        <w:ind w:firstLine="567"/>
        <w:jc w:val="both"/>
        <w:rPr>
          <w:rFonts w:ascii="Times New Roman" w:hAnsi="Times New Roman"/>
        </w:rPr>
      </w:pPr>
      <w:r w:rsidRPr="00DA4722">
        <w:rPr>
          <w:rFonts w:ascii="Times New Roman" w:hAnsi="Times New Roman"/>
        </w:rPr>
        <w:t xml:space="preserve">4.6.2.2. В случае нарушения работы системы учета в расчетном периоде составляется акт недоучета (недостоверности), в котором указываются периоды времени, когда система учета признана неработоспособной. В указанные периоды времени для определения величин электрической энергии (мощности) применяются расчетные способы, определенные действующим законодательством РФ. </w:t>
      </w:r>
    </w:p>
    <w:p w14:paraId="4D817CBA" w14:textId="77777777" w:rsidR="00631638" w:rsidRPr="00DA4722" w:rsidRDefault="00631638" w:rsidP="00631638">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DA4722">
        <w:rPr>
          <w:rFonts w:ascii="Times New Roman CYR" w:hAnsi="Times New Roman CYR" w:cs="Times New Roman CYR"/>
        </w:rPr>
        <w:t>4.6.3. Порядок определения величин поставленных электрической энергии и мощности.</w:t>
      </w:r>
    </w:p>
    <w:p w14:paraId="7B9AC40F" w14:textId="77777777" w:rsidR="00631638" w:rsidRPr="00DA4722" w:rsidRDefault="00631638" w:rsidP="00631638">
      <w:pPr>
        <w:widowControl w:val="0"/>
        <w:autoSpaceDE w:val="0"/>
        <w:autoSpaceDN w:val="0"/>
        <w:adjustRightInd w:val="0"/>
        <w:spacing w:after="0" w:line="240" w:lineRule="auto"/>
        <w:ind w:firstLine="567"/>
        <w:jc w:val="both"/>
        <w:rPr>
          <w:rFonts w:ascii="Times New Roman" w:hAnsi="Times New Roman"/>
        </w:rPr>
      </w:pPr>
      <w:r w:rsidRPr="00DA4722">
        <w:rPr>
          <w:rFonts w:ascii="Times New Roman CYR" w:hAnsi="Times New Roman CYR" w:cs="Times New Roman CYR"/>
        </w:rPr>
        <w:t xml:space="preserve">4.6.3.1. </w:t>
      </w:r>
      <w:r w:rsidRPr="00DA4722">
        <w:rPr>
          <w:rFonts w:ascii="Times New Roman" w:hAnsi="Times New Roman"/>
        </w:rPr>
        <w:t>Фактическое почасовое потребление электрической энергии Покупателя формируется из суммы почасовых объемов потребления электрической энергии, полученных по данным системы учета (</w:t>
      </w:r>
      <w:r w:rsidRPr="00DA4722">
        <w:rPr>
          <w:rFonts w:ascii="Times New Roman CYR" w:hAnsi="Times New Roman CYR" w:cs="Times New Roman CYR"/>
        </w:rPr>
        <w:t>приложение № 4 «Соглашение о порядке информационного обмена данными системы (приборов) учета электроэнергии (мощности)»)</w:t>
      </w:r>
      <w:r w:rsidRPr="00DA4722">
        <w:rPr>
          <w:rFonts w:ascii="Times New Roman" w:hAnsi="Times New Roman"/>
        </w:rPr>
        <w:t>, за исключением почасовых объемов электрической энергии Транзитных потребителей, определенных по приборам учета, обеспечивающим измерение и хранение почасовых объемов поставленной электрической энергии.</w:t>
      </w:r>
    </w:p>
    <w:p w14:paraId="7B606124" w14:textId="77777777" w:rsidR="00631638" w:rsidRPr="00DA4722" w:rsidRDefault="00631638" w:rsidP="00631638">
      <w:pPr>
        <w:spacing w:after="0" w:line="240" w:lineRule="auto"/>
        <w:ind w:firstLine="567"/>
        <w:jc w:val="both"/>
        <w:rPr>
          <w:rFonts w:ascii="Times New Roman" w:hAnsi="Times New Roman"/>
        </w:rPr>
      </w:pPr>
      <w:r w:rsidRPr="00DA4722">
        <w:rPr>
          <w:rFonts w:ascii="Times New Roman" w:hAnsi="Times New Roman"/>
        </w:rPr>
        <w:t>Допускается использование интегральных приборов учета в точках поставки (в т.ч. точках поставки Транзитных потребителей) на объектах электросетевого хозяйства напряжением 10 </w:t>
      </w:r>
      <w:proofErr w:type="spellStart"/>
      <w:r w:rsidRPr="00DA4722">
        <w:rPr>
          <w:rFonts w:ascii="Times New Roman" w:hAnsi="Times New Roman"/>
        </w:rPr>
        <w:t>кВ</w:t>
      </w:r>
      <w:proofErr w:type="spellEnd"/>
      <w:r w:rsidRPr="00DA4722">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Покупателя.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14:paraId="3B7B9F49" w14:textId="77777777" w:rsidR="00631638" w:rsidRPr="00DA4722" w:rsidRDefault="00631638" w:rsidP="00631638">
      <w:pPr>
        <w:spacing w:after="0" w:line="240" w:lineRule="auto"/>
        <w:ind w:firstLine="567"/>
        <w:jc w:val="both"/>
        <w:rPr>
          <w:rFonts w:ascii="Times New Roman" w:hAnsi="Times New Roman"/>
        </w:rPr>
      </w:pPr>
      <w:r w:rsidRPr="00DA4722">
        <w:rPr>
          <w:rFonts w:ascii="Times New Roman" w:hAnsi="Times New Roman"/>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14:paraId="109A7B14" w14:textId="77777777" w:rsidR="00631638" w:rsidRPr="00DA4722" w:rsidRDefault="00631638" w:rsidP="00631638">
      <w:pPr>
        <w:spacing w:after="0" w:line="240" w:lineRule="auto"/>
        <w:ind w:firstLine="567"/>
        <w:jc w:val="both"/>
        <w:rPr>
          <w:rFonts w:ascii="Times New Roman" w:hAnsi="Times New Roman"/>
        </w:rPr>
      </w:pPr>
      <w:r w:rsidRPr="00DA4722">
        <w:rPr>
          <w:rFonts w:ascii="Times New Roman" w:hAnsi="Times New Roman"/>
        </w:rPr>
        <w:t>- при наличии учета по часам расчетного периода в отношении указанных объемов - согласно данным учета;</w:t>
      </w:r>
    </w:p>
    <w:p w14:paraId="117073A7" w14:textId="77777777" w:rsidR="00631638" w:rsidRPr="00DA4722" w:rsidRDefault="00631638" w:rsidP="00631638">
      <w:pPr>
        <w:spacing w:after="0" w:line="240" w:lineRule="auto"/>
        <w:ind w:firstLine="567"/>
        <w:jc w:val="both"/>
        <w:rPr>
          <w:rFonts w:ascii="Times New Roman" w:hAnsi="Times New Roman"/>
        </w:rPr>
      </w:pPr>
      <w:r w:rsidRPr="00DA4722">
        <w:rPr>
          <w:rFonts w:ascii="Times New Roman" w:hAnsi="Times New Roman"/>
        </w:rPr>
        <w:t>- 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Покупателем за расчетный период</w:t>
      </w:r>
    </w:p>
    <w:p w14:paraId="221188CA" w14:textId="77777777" w:rsidR="00631638" w:rsidRPr="00DA4722" w:rsidRDefault="00631638" w:rsidP="00631638">
      <w:pPr>
        <w:widowControl w:val="0"/>
        <w:tabs>
          <w:tab w:val="left" w:pos="10260"/>
        </w:tabs>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4.6.3.2. Фактическая величина поставленной мощности определяется на основании фактического почасового потребления электрической энергии текущего расч</w:t>
      </w:r>
      <w:r w:rsidR="006E5907" w:rsidRPr="00DA4722">
        <w:rPr>
          <w:rFonts w:ascii="Times New Roman" w:hAnsi="Times New Roman"/>
        </w:rPr>
        <w:t>е</w:t>
      </w:r>
      <w:r w:rsidRPr="00DA4722">
        <w:rPr>
          <w:rFonts w:ascii="Times New Roman" w:hAnsi="Times New Roman"/>
        </w:rPr>
        <w:t xml:space="preserve">тного периода. Расчет величины мощности, подлежащей оплате, производится в соответствии с действующим законодательством РФ. </w:t>
      </w:r>
    </w:p>
    <w:p w14:paraId="15B96CED" w14:textId="77777777" w:rsidR="003D6DDB" w:rsidRPr="00DA4722" w:rsidRDefault="003D6DDB" w:rsidP="003D6DDB">
      <w:pPr>
        <w:spacing w:after="0" w:line="240" w:lineRule="auto"/>
        <w:ind w:firstLine="567"/>
        <w:jc w:val="both"/>
        <w:rPr>
          <w:rFonts w:ascii="Times New Roman" w:hAnsi="Times New Roman"/>
        </w:rPr>
      </w:pPr>
      <w:r w:rsidRPr="00DA4722">
        <w:rPr>
          <w:rFonts w:ascii="Times New Roman" w:hAnsi="Times New Roman"/>
        </w:rPr>
        <w:t xml:space="preserve">4.6.4. Продавец ежемесячно формирует «Почасовой акт оборота электрической энергии» по форме приложения № 3 настоящего договора, используя суммарную величину электропотребления, полученную по данным приборов учета (системы учета), а также с применением расчетных способов.  </w:t>
      </w:r>
    </w:p>
    <w:p w14:paraId="059474C7" w14:textId="77777777" w:rsidR="00631638" w:rsidRPr="00DA4722" w:rsidRDefault="00631638" w:rsidP="00631638">
      <w:pPr>
        <w:spacing w:after="0" w:line="240" w:lineRule="auto"/>
        <w:ind w:firstLine="567"/>
        <w:jc w:val="both"/>
        <w:rPr>
          <w:rFonts w:ascii="Times New Roman" w:hAnsi="Times New Roman"/>
        </w:rPr>
      </w:pPr>
      <w:r w:rsidRPr="00DA4722">
        <w:rPr>
          <w:rFonts w:ascii="Times New Roman" w:hAnsi="Times New Roman"/>
        </w:rPr>
        <w:t>4.6.5. В случае применения для расчетов в текущем расчетном периоде пятой – шестой  ценовых категорий:</w:t>
      </w:r>
    </w:p>
    <w:p w14:paraId="2B509E02" w14:textId="77777777" w:rsidR="00631638" w:rsidRPr="00DA4722" w:rsidRDefault="00631638" w:rsidP="00631638">
      <w:pPr>
        <w:spacing w:after="0" w:line="240" w:lineRule="auto"/>
        <w:ind w:firstLine="567"/>
        <w:jc w:val="both"/>
        <w:rPr>
          <w:rFonts w:ascii="Times New Roman" w:hAnsi="Times New Roman"/>
        </w:rPr>
      </w:pPr>
      <w:r w:rsidRPr="00DA4722">
        <w:rPr>
          <w:rFonts w:ascii="Times New Roman" w:hAnsi="Times New Roman"/>
        </w:rPr>
        <w:t xml:space="preserve">Покупатель обязан предоставлять Продавцу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московского времени этого дня. Покупатель имеет право скорректировать предоставленные плановые объемы потребления электрической энергии по всем или некоторым часам </w:t>
      </w:r>
      <w:r w:rsidRPr="00DA4722">
        <w:rPr>
          <w:rFonts w:ascii="Times New Roman" w:hAnsi="Times New Roman"/>
        </w:rPr>
        <w:lastRenderedPageBreak/>
        <w:t>суток путем их уменьшения за 1 день</w:t>
      </w:r>
      <w:r w:rsidRPr="00DA4722" w:rsidDel="00C35BBB">
        <w:rPr>
          <w:rFonts w:ascii="Times New Roman" w:hAnsi="Times New Roman"/>
        </w:rPr>
        <w:t xml:space="preserve"> </w:t>
      </w:r>
      <w:r w:rsidRPr="00DA4722">
        <w:rPr>
          <w:rFonts w:ascii="Times New Roman" w:hAnsi="Times New Roman"/>
        </w:rPr>
        <w:t>до суток, на которые осуществляется планирование потребления, до 9 часов московского времени этого дня.</w:t>
      </w:r>
    </w:p>
    <w:p w14:paraId="4ECA708B" w14:textId="77777777" w:rsidR="00631638" w:rsidRPr="00DA4722" w:rsidRDefault="00631638" w:rsidP="00631638">
      <w:pPr>
        <w:spacing w:after="0" w:line="240" w:lineRule="auto"/>
        <w:ind w:firstLine="567"/>
        <w:jc w:val="both"/>
        <w:rPr>
          <w:rFonts w:ascii="Times New Roman" w:hAnsi="Times New Roman"/>
        </w:rPr>
      </w:pPr>
      <w:r w:rsidRPr="00DA4722">
        <w:rPr>
          <w:rFonts w:ascii="Times New Roman" w:hAnsi="Times New Roman"/>
        </w:rPr>
        <w:t>Указанная информация формируется Покупателем с использованием программы _______________</w:t>
      </w:r>
      <w:r w:rsidR="00A51263" w:rsidRPr="00DA4722">
        <w:rPr>
          <w:rFonts w:ascii="Times New Roman" w:hAnsi="Times New Roman"/>
        </w:rPr>
        <w:t>___________</w:t>
      </w:r>
      <w:r w:rsidRPr="00DA4722">
        <w:rPr>
          <w:rFonts w:ascii="Times New Roman" w:hAnsi="Times New Roman"/>
        </w:rPr>
        <w:t>_______(при наличии возможности установки указанной программы), размещенной на официальном сайте Продавца</w:t>
      </w:r>
      <w:r w:rsidR="00CB48DC" w:rsidRPr="00DA4722">
        <w:t xml:space="preserve"> </w:t>
      </w:r>
      <w:r w:rsidR="00CB48DC" w:rsidRPr="00DA4722">
        <w:rPr>
          <w:rFonts w:ascii="Times New Roman" w:hAnsi="Times New Roman"/>
        </w:rPr>
        <w:t>www.uralsbyt.ru,</w:t>
      </w:r>
      <w:r w:rsidRPr="00DA4722">
        <w:rPr>
          <w:rFonts w:ascii="Times New Roman" w:hAnsi="Times New Roman"/>
        </w:rPr>
        <w:t xml:space="preserve"> и предоставляется с помощью электронных средств связи, имеющих электронную подпись (e-</w:t>
      </w:r>
      <w:proofErr w:type="spellStart"/>
      <w:r w:rsidRPr="00DA4722">
        <w:rPr>
          <w:rFonts w:ascii="Times New Roman" w:hAnsi="Times New Roman"/>
        </w:rPr>
        <w:t>mail</w:t>
      </w:r>
      <w:proofErr w:type="spellEnd"/>
      <w:r w:rsidRPr="00DA4722">
        <w:rPr>
          <w:rFonts w:ascii="Times New Roman" w:hAnsi="Times New Roman"/>
        </w:rPr>
        <w:t>: ____</w:t>
      </w:r>
      <w:r w:rsidR="00A51263" w:rsidRPr="00DA4722">
        <w:rPr>
          <w:rFonts w:ascii="Times New Roman" w:hAnsi="Times New Roman"/>
        </w:rPr>
        <w:t>________________</w:t>
      </w:r>
      <w:r w:rsidRPr="00DA4722">
        <w:rPr>
          <w:rFonts w:ascii="Times New Roman" w:hAnsi="Times New Roman"/>
        </w:rPr>
        <w:t xml:space="preserve">__________). </w:t>
      </w:r>
    </w:p>
    <w:p w14:paraId="474C58B7" w14:textId="77777777" w:rsidR="00631638" w:rsidRPr="00DA4722" w:rsidRDefault="00631638" w:rsidP="00631638">
      <w:pPr>
        <w:widowControl w:val="0"/>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 xml:space="preserve">Для настройки указанной программы используются коды участника розничного рынка и группы точек поставки (ГТП), о которых Продавец уведомляет Покупателя заказным письмом, </w:t>
      </w:r>
      <w:proofErr w:type="spellStart"/>
      <w:r w:rsidRPr="00DA4722">
        <w:rPr>
          <w:rFonts w:ascii="Times New Roman" w:hAnsi="Times New Roman"/>
        </w:rPr>
        <w:t>телетайпограммой</w:t>
      </w:r>
      <w:proofErr w:type="spellEnd"/>
      <w:r w:rsidRPr="00DA4722">
        <w:rPr>
          <w:rFonts w:ascii="Times New Roman" w:hAnsi="Times New Roman"/>
        </w:rPr>
        <w:t xml:space="preserve">, телеграммой с уведомлением о вручении либо посредством электронных средств связи с использованием электронной подписи. </w:t>
      </w:r>
    </w:p>
    <w:p w14:paraId="56F4449D" w14:textId="77777777" w:rsidR="00631638" w:rsidRPr="00DA4722" w:rsidRDefault="00631638" w:rsidP="00631638">
      <w:pPr>
        <w:widowControl w:val="0"/>
        <w:autoSpaceDE w:val="0"/>
        <w:autoSpaceDN w:val="0"/>
        <w:adjustRightInd w:val="0"/>
        <w:spacing w:after="0" w:line="240" w:lineRule="auto"/>
        <w:ind w:firstLine="567"/>
        <w:jc w:val="both"/>
        <w:rPr>
          <w:rFonts w:ascii="Times New Roman CYR" w:hAnsi="Times New Roman CYR" w:cs="Times New Roman CYR"/>
        </w:rPr>
      </w:pPr>
      <w:r w:rsidRPr="00DA4722">
        <w:rPr>
          <w:rFonts w:ascii="Times New Roman CYR" w:hAnsi="Times New Roman CYR" w:cs="Times New Roman CYR"/>
        </w:rPr>
        <w:t xml:space="preserve">В случае непредставления Продавцу в установленные сроки </w:t>
      </w:r>
      <w:r w:rsidRPr="00DA4722">
        <w:rPr>
          <w:rFonts w:ascii="Times New Roman" w:hAnsi="Times New Roman"/>
        </w:rPr>
        <w:t>детализации планового объема потребления электрической энергии по часам суток</w:t>
      </w:r>
      <w:r w:rsidRPr="00DA4722">
        <w:rPr>
          <w:rFonts w:ascii="Times New Roman CYR" w:hAnsi="Times New Roman CYR" w:cs="Times New Roman CYR"/>
        </w:rPr>
        <w:t xml:space="preserve"> принимается, что в каждый час суток плановый объем почасового потребления равен нулю.</w:t>
      </w:r>
    </w:p>
    <w:p w14:paraId="73F91698" w14:textId="77777777" w:rsidR="00631638" w:rsidRPr="00DA4722" w:rsidRDefault="00631638" w:rsidP="00631638">
      <w:pPr>
        <w:widowControl w:val="0"/>
        <w:autoSpaceDE w:val="0"/>
        <w:autoSpaceDN w:val="0"/>
        <w:adjustRightInd w:val="0"/>
        <w:spacing w:after="0" w:line="240" w:lineRule="auto"/>
        <w:ind w:firstLine="567"/>
        <w:jc w:val="both"/>
        <w:rPr>
          <w:rFonts w:ascii="Times New Roman CYR" w:hAnsi="Times New Roman CYR" w:cs="Times New Roman CYR"/>
        </w:rPr>
      </w:pPr>
      <w:r w:rsidRPr="00DA4722">
        <w:rPr>
          <w:rFonts w:ascii="Times New Roman CYR" w:hAnsi="Times New Roman CYR" w:cs="Times New Roman CYR"/>
        </w:rPr>
        <w:t>4.7. В случае непредставления Покупателем показаний расчетных приборов учета в сроки, установленные в настоящем договоре, для целей определения объема электрической энергии (мощности) по настоящему договору за расчетный период используются показания контрольного прибора учета (при наличии контрольного прибора учета).</w:t>
      </w:r>
    </w:p>
    <w:p w14:paraId="01421354" w14:textId="77777777" w:rsidR="00A768D6" w:rsidRPr="00DA4722" w:rsidRDefault="00A768D6" w:rsidP="00A768D6">
      <w:pPr>
        <w:widowControl w:val="0"/>
        <w:autoSpaceDE w:val="0"/>
        <w:autoSpaceDN w:val="0"/>
        <w:adjustRightInd w:val="0"/>
        <w:spacing w:after="0" w:line="240" w:lineRule="auto"/>
        <w:ind w:firstLine="567"/>
        <w:jc w:val="both"/>
        <w:rPr>
          <w:rFonts w:ascii="Times New Roman" w:hAnsi="Times New Roman"/>
          <w:bCs/>
        </w:rPr>
      </w:pPr>
      <w:bookmarkStart w:id="21" w:name="_Hlk42790886"/>
      <w:r w:rsidRPr="00DA4722">
        <w:rPr>
          <w:rFonts w:ascii="Times New Roman" w:hAnsi="Times New Roman"/>
          <w:bCs/>
        </w:rPr>
        <w:t>4.8. В случае непредставления лицом, ответственным за снятие показаний приборов учета, показаний расчетного прибора учета в установленные настоящим договором сроки и при отсутствии контрольного прибора учета объем потребления электрической энергии:</w:t>
      </w:r>
      <w:r w:rsidRPr="00DA4722">
        <w:t xml:space="preserve"> </w:t>
      </w:r>
      <w:r w:rsidRPr="00DA4722">
        <w:rPr>
          <w:rFonts w:ascii="Times New Roman" w:hAnsi="Times New Roman"/>
          <w:bCs/>
        </w:rPr>
        <w:t>а для Покупателя, в расчетах с которым используется ставка за мощность, - также и почасовые объемы потребления электрической энергии, определяются расчетным способом в соответствии с Основными положениями.</w:t>
      </w:r>
    </w:p>
    <w:p w14:paraId="5EEC3BC8" w14:textId="77777777" w:rsidR="00A768D6" w:rsidRPr="00DA4722" w:rsidRDefault="00A768D6" w:rsidP="00A768D6">
      <w:pPr>
        <w:spacing w:after="0" w:line="240" w:lineRule="auto"/>
        <w:ind w:firstLine="567"/>
        <w:jc w:val="both"/>
        <w:rPr>
          <w:rFonts w:ascii="Times New Roman" w:hAnsi="Times New Roman"/>
        </w:rPr>
      </w:pPr>
      <w:r w:rsidRPr="00DA4722">
        <w:rPr>
          <w:rFonts w:ascii="Times New Roman" w:hAnsi="Times New Roman"/>
        </w:rPr>
        <w:t>4.9. В случае если расчетный прибор учета расположен не на границе балансовой принадлежности энергопринимающих устройств Потребителя Покупателя, объем электрической энергии и мощности, поставленный Покупателю, корректируется с учетом величины потерь электрической энергии, возникающих на участке сети от границы балансовой принадлежности электрических сетей до места установки прибора учета. Величина потерь определяется расчетным путем в порядке, установленном действующим законодательством.</w:t>
      </w:r>
    </w:p>
    <w:p w14:paraId="27BE3F53" w14:textId="77777777" w:rsidR="00A768D6" w:rsidRPr="00DA4722" w:rsidRDefault="00A768D6" w:rsidP="00A768D6">
      <w:pPr>
        <w:widowControl w:val="0"/>
        <w:autoSpaceDE w:val="0"/>
        <w:autoSpaceDN w:val="0"/>
        <w:adjustRightInd w:val="0"/>
        <w:spacing w:after="0" w:line="240" w:lineRule="auto"/>
        <w:ind w:firstLine="567"/>
        <w:jc w:val="both"/>
        <w:rPr>
          <w:rFonts w:ascii="Times New Roman" w:hAnsi="Times New Roman"/>
          <w:bCs/>
        </w:rPr>
      </w:pPr>
      <w:r w:rsidRPr="00DA4722">
        <w:rPr>
          <w:rFonts w:ascii="Times New Roman" w:hAnsi="Times New Roman"/>
          <w:bCs/>
        </w:rPr>
        <w:t>4.10. Порядок и условия представления Продавцом и Сетевой организацией информации интеллектуальных систем учета электрической энергии (мощности) устанавливаются правилами предоставления доступа к минимальному набору функций интеллектуальных систем учета электрической энергии (мощности).</w:t>
      </w:r>
    </w:p>
    <w:p w14:paraId="48902606" w14:textId="77777777" w:rsidR="00A768D6" w:rsidRPr="00DA4722" w:rsidRDefault="00A768D6" w:rsidP="00A768D6">
      <w:pPr>
        <w:widowControl w:val="0"/>
        <w:autoSpaceDE w:val="0"/>
        <w:autoSpaceDN w:val="0"/>
        <w:adjustRightInd w:val="0"/>
        <w:spacing w:after="0" w:line="240" w:lineRule="auto"/>
        <w:ind w:firstLine="567"/>
        <w:jc w:val="both"/>
        <w:rPr>
          <w:rFonts w:ascii="Times New Roman" w:hAnsi="Times New Roman"/>
          <w:bCs/>
        </w:rPr>
      </w:pPr>
      <w:r w:rsidRPr="00DA4722">
        <w:rPr>
          <w:rFonts w:ascii="Times New Roman" w:hAnsi="Times New Roman"/>
          <w:bCs/>
        </w:rPr>
        <w:t>4.11. В случае снятия показаний приборов учета за период времени (его часть), в течение которого объем электрической энергии был определен в порядке с применением замещающей информации и иных расчетных способов, разница между объемом, определенным по показаниям прибора учета, и объемом, определенным с применением замещающей информации и иных расчетных способов, учитывается равномерно по всем часам при определении объема электрической энергии Покупателя за расчетный период, в котором были сняты соответствующие показания.</w:t>
      </w:r>
    </w:p>
    <w:bookmarkEnd w:id="21"/>
    <w:p w14:paraId="3B051B6E" w14:textId="77777777" w:rsidR="00631638" w:rsidRPr="00DA4722" w:rsidRDefault="00631638" w:rsidP="00631638">
      <w:pPr>
        <w:widowControl w:val="0"/>
        <w:autoSpaceDE w:val="0"/>
        <w:autoSpaceDN w:val="0"/>
        <w:adjustRightInd w:val="0"/>
        <w:spacing w:after="0" w:line="240" w:lineRule="auto"/>
        <w:ind w:firstLine="567"/>
        <w:jc w:val="both"/>
        <w:rPr>
          <w:rFonts w:ascii="Times New Roman CYR" w:hAnsi="Times New Roman CYR" w:cs="Times New Roman CYR"/>
          <w:b/>
          <w:bCs/>
        </w:rPr>
      </w:pPr>
    </w:p>
    <w:p w14:paraId="4DFA2D0B" w14:textId="77777777" w:rsidR="00631638" w:rsidRPr="00DA4722" w:rsidRDefault="00631638" w:rsidP="00844F16">
      <w:pPr>
        <w:spacing w:after="0"/>
        <w:jc w:val="center"/>
        <w:rPr>
          <w:rFonts w:ascii="Times New Roman CYR" w:hAnsi="Times New Roman CYR" w:cs="Times New Roman CYR"/>
          <w:b/>
          <w:bCs/>
        </w:rPr>
      </w:pPr>
      <w:r w:rsidRPr="00DA4722">
        <w:rPr>
          <w:rFonts w:ascii="Times New Roman CYR" w:hAnsi="Times New Roman CYR" w:cs="Times New Roman CYR"/>
          <w:b/>
          <w:bCs/>
        </w:rPr>
        <w:t xml:space="preserve">5. </w:t>
      </w:r>
      <w:r w:rsidRPr="00DA4722">
        <w:t xml:space="preserve"> </w:t>
      </w:r>
      <w:r w:rsidRPr="00DA4722">
        <w:rPr>
          <w:rFonts w:ascii="Times New Roman CYR" w:hAnsi="Times New Roman CYR" w:cs="Times New Roman CYR"/>
          <w:b/>
          <w:bCs/>
        </w:rPr>
        <w:t>ЦЕНА ЭЛЕКТРОЭНЕРГИИ (МОЩНОСТИ), ПОСТАВЛЯЕМОЙ</w:t>
      </w:r>
    </w:p>
    <w:p w14:paraId="119ECFEC" w14:textId="77777777" w:rsidR="00631638" w:rsidRPr="00DA4722" w:rsidRDefault="00631638" w:rsidP="00844F16">
      <w:pPr>
        <w:widowControl w:val="0"/>
        <w:tabs>
          <w:tab w:val="left" w:pos="10260"/>
        </w:tabs>
        <w:autoSpaceDE w:val="0"/>
        <w:autoSpaceDN w:val="0"/>
        <w:adjustRightInd w:val="0"/>
        <w:spacing w:after="0" w:line="240" w:lineRule="auto"/>
        <w:ind w:firstLine="539"/>
        <w:jc w:val="center"/>
        <w:rPr>
          <w:rFonts w:ascii="Times New Roman CYR" w:hAnsi="Times New Roman CYR" w:cs="Times New Roman CYR"/>
          <w:b/>
          <w:bCs/>
        </w:rPr>
      </w:pPr>
      <w:r w:rsidRPr="00DA4722">
        <w:rPr>
          <w:rFonts w:ascii="Times New Roman CYR" w:hAnsi="Times New Roman CYR" w:cs="Times New Roman CYR"/>
          <w:b/>
          <w:bCs/>
        </w:rPr>
        <w:t>ПО НАСТОЯЩЕМУ ДОГОВОРУ</w:t>
      </w:r>
    </w:p>
    <w:p w14:paraId="149B4ACF" w14:textId="77777777" w:rsidR="00631638" w:rsidRPr="00DA4722" w:rsidRDefault="00631638" w:rsidP="00631638">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 xml:space="preserve">5.1. Расчеты за электрическую энергию (мощность) по настоящему </w:t>
      </w:r>
      <w:r w:rsidR="00DF0CDC" w:rsidRPr="00DA4722">
        <w:rPr>
          <w:rFonts w:ascii="Times New Roman CYR" w:hAnsi="Times New Roman CYR" w:cs="Times New Roman CYR"/>
        </w:rPr>
        <w:t>договору</w:t>
      </w:r>
      <w:r w:rsidRPr="00DA4722">
        <w:rPr>
          <w:rFonts w:ascii="Times New Roman CYR" w:hAnsi="Times New Roman CYR" w:cs="Times New Roman CYR"/>
        </w:rPr>
        <w:t xml:space="preserve">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 выбранной Покупателем, если законодательством не предусмотрено применение регулируемых цен (тарифов). </w:t>
      </w:r>
    </w:p>
    <w:p w14:paraId="249191E9" w14:textId="77777777" w:rsidR="00631638" w:rsidRPr="00DA4722" w:rsidRDefault="00631638" w:rsidP="00631638">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Предельные уровни нерегулируемых цен для соответствующей ценовой категории, выбранной Покупателем, рассчитываются Продавцом в соответствии со структурой нерегулируемой цены, установленной Основными положениями, и согласно формулам (правилам), установленным правилами определения и применения гарантирующими поставщиками нерегулируемых цен на электрическую энергию (мощность), утвержденными соответствующими постановлениями Правительства РФ.</w:t>
      </w:r>
    </w:p>
    <w:p w14:paraId="7F975FA6" w14:textId="77777777" w:rsidR="00631638" w:rsidRPr="00DA4722" w:rsidRDefault="00631638" w:rsidP="00631638">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При наличии у Покупателя различных тарификационных групп/ценовых категорий и т.д.  расчеты производятся дифференцированно по каждой группе.</w:t>
      </w:r>
    </w:p>
    <w:p w14:paraId="6D3D527F" w14:textId="77777777" w:rsidR="00631638" w:rsidRPr="00DA4722" w:rsidRDefault="00631638" w:rsidP="00631638">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5.2. Информация о ценах ежемесячно публикуется на официальном сайте Продавца в сети Интернет</w:t>
      </w:r>
      <w:r w:rsidR="00CB48DC" w:rsidRPr="00DA4722">
        <w:rPr>
          <w:rFonts w:ascii="Times New Roman CYR" w:hAnsi="Times New Roman CYR" w:cs="Times New Roman CYR"/>
        </w:rPr>
        <w:t xml:space="preserve"> www.uralsbyt.ru</w:t>
      </w:r>
      <w:r w:rsidRPr="00DA4722">
        <w:rPr>
          <w:rFonts w:ascii="Times New Roman CYR" w:hAnsi="Times New Roman CYR" w:cs="Times New Roman CYR"/>
        </w:rPr>
        <w:t>.  Покупатель считается уведомленным об изменении цены за электрическую энергию с момента опубликования указанной информации на официальном сайте.</w:t>
      </w:r>
    </w:p>
    <w:p w14:paraId="6492C141" w14:textId="77777777" w:rsidR="00DC653F" w:rsidRPr="00DA4722" w:rsidRDefault="00631638" w:rsidP="00DC653F">
      <w:pPr>
        <w:widowControl w:val="0"/>
        <w:tabs>
          <w:tab w:val="left" w:pos="10260"/>
        </w:tabs>
        <w:autoSpaceDE w:val="0"/>
        <w:autoSpaceDN w:val="0"/>
        <w:adjustRightInd w:val="0"/>
        <w:spacing w:after="0" w:line="240" w:lineRule="auto"/>
        <w:ind w:firstLine="539"/>
        <w:jc w:val="both"/>
        <w:rPr>
          <w:rFonts w:ascii="Times New Roman" w:hAnsi="Times New Roman"/>
        </w:rPr>
      </w:pPr>
      <w:r w:rsidRPr="00DA4722">
        <w:rPr>
          <w:rFonts w:ascii="Times New Roman CYR" w:hAnsi="Times New Roman CYR" w:cs="Times New Roman CYR"/>
        </w:rPr>
        <w:lastRenderedPageBreak/>
        <w:t xml:space="preserve">5.3. </w:t>
      </w:r>
      <w:r w:rsidR="004257AC" w:rsidRPr="00DA4722">
        <w:rPr>
          <w:rFonts w:ascii="Times New Roman" w:hAnsi="Times New Roman"/>
        </w:rPr>
        <w:t>Если в ходе исполнения договора вступил в силу нормативный правовой акт, устанавливающий новую цену и (или) изменяющий порядок определения цены по договору, стороны с момента введения его (ее) в действие при осуществлении расчетов по договору обязаны применять новый порядок определения цен и (или) новую цену без переоформления, внесения изменений в настоящий договор.</w:t>
      </w:r>
    </w:p>
    <w:p w14:paraId="6D0CC2D6" w14:textId="77777777" w:rsidR="004257AC" w:rsidRPr="00DA4722" w:rsidRDefault="004257AC" w:rsidP="00DC653F">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b/>
          <w:bCs/>
        </w:rPr>
      </w:pPr>
    </w:p>
    <w:p w14:paraId="1D9B7EFC" w14:textId="77777777" w:rsidR="00AA6350" w:rsidRPr="00DA4722" w:rsidRDefault="00AA6350" w:rsidP="00827B53">
      <w:pPr>
        <w:widowControl w:val="0"/>
        <w:autoSpaceDE w:val="0"/>
        <w:autoSpaceDN w:val="0"/>
        <w:adjustRightInd w:val="0"/>
        <w:spacing w:after="0" w:line="240" w:lineRule="auto"/>
        <w:ind w:firstLine="539"/>
        <w:jc w:val="center"/>
        <w:rPr>
          <w:rFonts w:ascii="Times New Roman CYR" w:hAnsi="Times New Roman CYR" w:cs="Times New Roman CYR"/>
          <w:b/>
          <w:bCs/>
        </w:rPr>
      </w:pPr>
      <w:r w:rsidRPr="00DA4722">
        <w:rPr>
          <w:rFonts w:ascii="Times New Roman CYR" w:hAnsi="Times New Roman CYR" w:cs="Times New Roman CYR"/>
          <w:b/>
          <w:bCs/>
        </w:rPr>
        <w:t>6. ОПЛАТА ЭЛЕКТРИЧЕСКОЙ ЭНЕРГИИ И МОЩНОСТИ</w:t>
      </w:r>
    </w:p>
    <w:p w14:paraId="71634B1B" w14:textId="77777777" w:rsidR="00AA6350" w:rsidRPr="00DA4722" w:rsidRDefault="00AA6350" w:rsidP="00827B53">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6.1. За расчетный период принимается один календарный месяц.</w:t>
      </w:r>
    </w:p>
    <w:p w14:paraId="0945488B" w14:textId="77777777" w:rsidR="00AA6350" w:rsidRPr="00DA4722" w:rsidRDefault="00AA6350" w:rsidP="00827B53">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6.2. В стоимость по</w:t>
      </w:r>
      <w:r w:rsidR="00A4774C" w:rsidRPr="00DA4722">
        <w:rPr>
          <w:rFonts w:ascii="Times New Roman CYR" w:hAnsi="Times New Roman CYR" w:cs="Times New Roman CYR"/>
        </w:rPr>
        <w:t xml:space="preserve">ставленной </w:t>
      </w:r>
      <w:r w:rsidRPr="00DA4722">
        <w:rPr>
          <w:rFonts w:ascii="Times New Roman CYR" w:hAnsi="Times New Roman CYR" w:cs="Times New Roman CYR"/>
        </w:rPr>
        <w:t>электр</w:t>
      </w:r>
      <w:r w:rsidR="00C651BB" w:rsidRPr="00DA4722">
        <w:rPr>
          <w:rFonts w:ascii="Times New Roman CYR" w:hAnsi="Times New Roman CYR" w:cs="Times New Roman CYR"/>
        </w:rPr>
        <w:t xml:space="preserve">ической </w:t>
      </w:r>
      <w:r w:rsidRPr="00DA4722">
        <w:rPr>
          <w:rFonts w:ascii="Times New Roman CYR" w:hAnsi="Times New Roman CYR" w:cs="Times New Roman CYR"/>
        </w:rPr>
        <w:t xml:space="preserve">энергии </w:t>
      </w:r>
      <w:r w:rsidR="006F21A8" w:rsidRPr="00DA4722">
        <w:rPr>
          <w:rFonts w:ascii="Times New Roman CYR" w:hAnsi="Times New Roman CYR" w:cs="Times New Roman CYR"/>
        </w:rPr>
        <w:t>(</w:t>
      </w:r>
      <w:r w:rsidRPr="00DA4722">
        <w:rPr>
          <w:rFonts w:ascii="Times New Roman CYR" w:hAnsi="Times New Roman CYR" w:cs="Times New Roman CYR"/>
        </w:rPr>
        <w:t>мощности</w:t>
      </w:r>
      <w:r w:rsidR="006F21A8" w:rsidRPr="00DA4722">
        <w:rPr>
          <w:rFonts w:ascii="Times New Roman CYR" w:hAnsi="Times New Roman CYR" w:cs="Times New Roman CYR"/>
        </w:rPr>
        <w:t>), подлежащих</w:t>
      </w:r>
      <w:r w:rsidRPr="00DA4722">
        <w:rPr>
          <w:rFonts w:ascii="Times New Roman CYR" w:hAnsi="Times New Roman CYR" w:cs="Times New Roman CYR"/>
        </w:rPr>
        <w:t xml:space="preserve"> оплате, включается сумма налога на добавленную стоимость.</w:t>
      </w:r>
    </w:p>
    <w:p w14:paraId="41FCA82E" w14:textId="77777777" w:rsidR="00AA6350" w:rsidRPr="00DA4722" w:rsidRDefault="00AA6350" w:rsidP="00827B53">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6.3. Оплата электрической энергии</w:t>
      </w:r>
      <w:r w:rsidR="006F21A8" w:rsidRPr="00DA4722">
        <w:rPr>
          <w:rFonts w:ascii="Times New Roman CYR" w:hAnsi="Times New Roman CYR" w:cs="Times New Roman CYR"/>
        </w:rPr>
        <w:t xml:space="preserve"> (</w:t>
      </w:r>
      <w:r w:rsidRPr="00DA4722">
        <w:rPr>
          <w:rFonts w:ascii="Times New Roman CYR" w:hAnsi="Times New Roman CYR" w:cs="Times New Roman CYR"/>
        </w:rPr>
        <w:t>мощности</w:t>
      </w:r>
      <w:r w:rsidR="006F21A8" w:rsidRPr="00DA4722">
        <w:rPr>
          <w:rFonts w:ascii="Times New Roman CYR" w:hAnsi="Times New Roman CYR" w:cs="Times New Roman CYR"/>
        </w:rPr>
        <w:t>)</w:t>
      </w:r>
      <w:r w:rsidRPr="00DA4722">
        <w:rPr>
          <w:rFonts w:ascii="Times New Roman CYR" w:hAnsi="Times New Roman CYR" w:cs="Times New Roman CYR"/>
        </w:rPr>
        <w:t xml:space="preserve"> производится По</w:t>
      </w:r>
      <w:r w:rsidR="0049023F" w:rsidRPr="00DA4722">
        <w:rPr>
          <w:rFonts w:ascii="Times New Roman CYR" w:hAnsi="Times New Roman CYR" w:cs="Times New Roman CYR"/>
        </w:rPr>
        <w:t xml:space="preserve">купателем </w:t>
      </w:r>
      <w:r w:rsidRPr="00DA4722">
        <w:rPr>
          <w:rFonts w:ascii="Times New Roman CYR" w:hAnsi="Times New Roman CYR" w:cs="Times New Roman CYR"/>
        </w:rPr>
        <w:t>платежными поручениями и состоит из платежей текущего периода и платежа по окончательному расчету, который производится в следующем расчетном периоде.</w:t>
      </w:r>
    </w:p>
    <w:p w14:paraId="14CCC295" w14:textId="77777777" w:rsidR="00AA6350" w:rsidRPr="00DA4722" w:rsidRDefault="00AA6350" w:rsidP="00827B53">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При оформлении платежного поручения в основании платежа кроме основных позиций По</w:t>
      </w:r>
      <w:r w:rsidR="0049023F" w:rsidRPr="00DA4722">
        <w:rPr>
          <w:rFonts w:ascii="Times New Roman CYR" w:hAnsi="Times New Roman CYR" w:cs="Times New Roman CYR"/>
        </w:rPr>
        <w:t xml:space="preserve">купатель </w:t>
      </w:r>
      <w:r w:rsidRPr="00DA4722">
        <w:rPr>
          <w:rFonts w:ascii="Times New Roman CYR" w:hAnsi="Times New Roman CYR" w:cs="Times New Roman CYR"/>
        </w:rPr>
        <w:t>указывает:</w:t>
      </w:r>
    </w:p>
    <w:p w14:paraId="0E5187C1" w14:textId="77777777" w:rsidR="00AA6350" w:rsidRPr="00DA4722" w:rsidRDefault="00AA6350" w:rsidP="00827B53">
      <w:pPr>
        <w:widowControl w:val="0"/>
        <w:tabs>
          <w:tab w:val="center" w:pos="900"/>
        </w:tabs>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w:t>
      </w:r>
      <w:r w:rsidRPr="00DA4722">
        <w:rPr>
          <w:rFonts w:ascii="Times New Roman CYR" w:hAnsi="Times New Roman CYR" w:cs="Times New Roman CYR"/>
        </w:rPr>
        <w:tab/>
      </w:r>
      <w:r w:rsidR="00D17F38" w:rsidRPr="00DA4722">
        <w:rPr>
          <w:rFonts w:ascii="Times New Roman CYR" w:hAnsi="Times New Roman CYR" w:cs="Times New Roman CYR"/>
        </w:rPr>
        <w:t xml:space="preserve">  </w:t>
      </w:r>
      <w:r w:rsidRPr="00DA4722">
        <w:rPr>
          <w:rFonts w:ascii="Times New Roman CYR" w:hAnsi="Times New Roman CYR" w:cs="Times New Roman CYR"/>
        </w:rPr>
        <w:t xml:space="preserve">назначение платежа – «текущее потребление», «окончательный расчет»; </w:t>
      </w:r>
    </w:p>
    <w:p w14:paraId="68D19E60" w14:textId="77777777" w:rsidR="00AA6350" w:rsidRPr="00DA4722" w:rsidRDefault="00AA6350" w:rsidP="00827B53">
      <w:pPr>
        <w:widowControl w:val="0"/>
        <w:tabs>
          <w:tab w:val="center" w:pos="900"/>
        </w:tabs>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w:t>
      </w:r>
      <w:r w:rsidR="00D17F38" w:rsidRPr="00DA4722">
        <w:rPr>
          <w:rFonts w:ascii="Times New Roman CYR" w:hAnsi="Times New Roman CYR" w:cs="Times New Roman CYR"/>
        </w:rPr>
        <w:t xml:space="preserve">  </w:t>
      </w:r>
      <w:r w:rsidRPr="00DA4722">
        <w:rPr>
          <w:rFonts w:ascii="Times New Roman CYR" w:hAnsi="Times New Roman CYR" w:cs="Times New Roman CYR"/>
        </w:rPr>
        <w:tab/>
        <w:t xml:space="preserve">расчетный период – «______________________»; </w:t>
      </w:r>
    </w:p>
    <w:p w14:paraId="4CB5A99B" w14:textId="77777777" w:rsidR="00AA6350" w:rsidRPr="00DA4722" w:rsidRDefault="00AA6350" w:rsidP="00827B53">
      <w:pPr>
        <w:widowControl w:val="0"/>
        <w:tabs>
          <w:tab w:val="center" w:pos="900"/>
        </w:tabs>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w:t>
      </w:r>
      <w:r w:rsidRPr="00DA4722">
        <w:rPr>
          <w:rFonts w:ascii="Times New Roman CYR" w:hAnsi="Times New Roman CYR" w:cs="Times New Roman CYR"/>
        </w:rPr>
        <w:tab/>
      </w:r>
      <w:r w:rsidR="00D17F38" w:rsidRPr="00DA4722">
        <w:rPr>
          <w:rFonts w:ascii="Times New Roman CYR" w:hAnsi="Times New Roman CYR" w:cs="Times New Roman CYR"/>
        </w:rPr>
        <w:t xml:space="preserve">  </w:t>
      </w:r>
      <w:r w:rsidRPr="00DA4722">
        <w:rPr>
          <w:rFonts w:ascii="Times New Roman CYR" w:hAnsi="Times New Roman CYR" w:cs="Times New Roman CYR"/>
        </w:rPr>
        <w:t xml:space="preserve">номер и дату настоящего договора; </w:t>
      </w:r>
    </w:p>
    <w:p w14:paraId="70388C40" w14:textId="77777777" w:rsidR="00AA6350" w:rsidRPr="00DA4722" w:rsidRDefault="00D17F38" w:rsidP="00827B53">
      <w:pPr>
        <w:widowControl w:val="0"/>
        <w:tabs>
          <w:tab w:val="center" w:pos="900"/>
        </w:tabs>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 xml:space="preserve">-  </w:t>
      </w:r>
      <w:r w:rsidR="00AA6350" w:rsidRPr="00DA4722">
        <w:rPr>
          <w:rFonts w:ascii="Times New Roman CYR" w:hAnsi="Times New Roman CYR" w:cs="Times New Roman CYR"/>
        </w:rPr>
        <w:t>код По</w:t>
      </w:r>
      <w:r w:rsidR="0049023F" w:rsidRPr="00DA4722">
        <w:rPr>
          <w:rFonts w:ascii="Times New Roman CYR" w:hAnsi="Times New Roman CYR" w:cs="Times New Roman CYR"/>
        </w:rPr>
        <w:t xml:space="preserve">купателя </w:t>
      </w:r>
      <w:r w:rsidR="00AA6350" w:rsidRPr="00DA4722">
        <w:rPr>
          <w:rFonts w:ascii="Times New Roman CYR" w:hAnsi="Times New Roman CYR" w:cs="Times New Roman CYR"/>
        </w:rPr>
        <w:t xml:space="preserve"> – «</w:t>
      </w:r>
      <w:r w:rsidR="00D653E5" w:rsidRPr="00DA4722">
        <w:rPr>
          <w:rFonts w:ascii="Times New Roman" w:hAnsi="Times New Roman"/>
        </w:rPr>
        <w:t>___</w:t>
      </w:r>
      <w:r w:rsidR="00A51263" w:rsidRPr="00DA4722">
        <w:rPr>
          <w:rFonts w:ascii="Times New Roman" w:hAnsi="Times New Roman"/>
        </w:rPr>
        <w:t>__________</w:t>
      </w:r>
      <w:r w:rsidR="00D653E5" w:rsidRPr="00DA4722">
        <w:rPr>
          <w:rFonts w:ascii="Times New Roman" w:hAnsi="Times New Roman"/>
        </w:rPr>
        <w:t>___________</w:t>
      </w:r>
      <w:r w:rsidRPr="00DA4722">
        <w:rPr>
          <w:rFonts w:ascii="Times New Roman" w:hAnsi="Times New Roman"/>
        </w:rPr>
        <w:t>»</w:t>
      </w:r>
      <w:r w:rsidR="00515069" w:rsidRPr="00DA4722">
        <w:rPr>
          <w:rFonts w:ascii="Times New Roman" w:hAnsi="Times New Roman"/>
        </w:rPr>
        <w:t>.</w:t>
      </w:r>
      <w:r w:rsidRPr="00DA4722">
        <w:rPr>
          <w:rFonts w:ascii="Times New Roman" w:hAnsi="Times New Roman"/>
        </w:rPr>
        <w:t xml:space="preserve"> </w:t>
      </w:r>
      <w:r w:rsidR="00AA6350" w:rsidRPr="00DA4722">
        <w:rPr>
          <w:rFonts w:ascii="Times New Roman CYR" w:hAnsi="Times New Roman CYR" w:cs="Times New Roman CYR"/>
        </w:rPr>
        <w:t xml:space="preserve"> </w:t>
      </w:r>
    </w:p>
    <w:p w14:paraId="44697780" w14:textId="77777777" w:rsidR="00D653E5" w:rsidRPr="00DA4722" w:rsidRDefault="00D653E5" w:rsidP="00827B53">
      <w:pPr>
        <w:autoSpaceDE w:val="0"/>
        <w:autoSpaceDN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 xml:space="preserve">6.4. Покупатель  производит оплату электрической энергии (мощности) </w:t>
      </w:r>
      <w:r w:rsidR="00071EA3" w:rsidRPr="00DA4722">
        <w:rPr>
          <w:rFonts w:ascii="Times New Roman CYR" w:hAnsi="Times New Roman CYR" w:cs="Times New Roman CYR"/>
        </w:rPr>
        <w:t xml:space="preserve">в </w:t>
      </w:r>
      <w:r w:rsidR="00222411" w:rsidRPr="00DA4722">
        <w:rPr>
          <w:rFonts w:ascii="Times New Roman CYR" w:hAnsi="Times New Roman CYR" w:cs="Times New Roman CYR"/>
        </w:rPr>
        <w:t>следующем порядке и сроки</w:t>
      </w:r>
      <w:r w:rsidRPr="00DA4722">
        <w:rPr>
          <w:rFonts w:ascii="Times New Roman CYR" w:hAnsi="Times New Roman CYR" w:cs="Times New Roman CYR"/>
        </w:rPr>
        <w:t>:</w:t>
      </w:r>
    </w:p>
    <w:p w14:paraId="1D1A33E8" w14:textId="77777777" w:rsidR="00D653E5" w:rsidRPr="00DA4722" w:rsidRDefault="00D653E5" w:rsidP="00827B53">
      <w:pPr>
        <w:spacing w:after="0" w:line="240" w:lineRule="auto"/>
        <w:ind w:firstLine="539"/>
        <w:jc w:val="both"/>
        <w:rPr>
          <w:rFonts w:ascii="Times New Roman" w:hAnsi="Times New Roman"/>
        </w:rPr>
      </w:pPr>
      <w:r w:rsidRPr="00DA4722">
        <w:rPr>
          <w:rFonts w:ascii="Times New Roman" w:hAnsi="Times New Roman"/>
        </w:rPr>
        <w:t>6.4.1. Предварительная оплата 50 процентов стоимости электрической энергии (мощности), определенной аналогично стоимости по  п.6.4.2.1, вносится до 01-го числа расчетного периода.</w:t>
      </w:r>
    </w:p>
    <w:p w14:paraId="11460CEC" w14:textId="77777777" w:rsidR="00D653E5" w:rsidRPr="00DA4722" w:rsidRDefault="00D653E5" w:rsidP="00827B53">
      <w:pPr>
        <w:autoSpaceDE w:val="0"/>
        <w:autoSpaceDN w:val="0"/>
        <w:spacing w:after="0" w:line="240" w:lineRule="auto"/>
        <w:ind w:firstLine="539"/>
        <w:jc w:val="both"/>
        <w:rPr>
          <w:rFonts w:ascii="Times New Roman" w:hAnsi="Times New Roman"/>
        </w:rPr>
      </w:pPr>
      <w:r w:rsidRPr="00DA4722">
        <w:rPr>
          <w:rFonts w:ascii="Times New Roman" w:hAnsi="Times New Roman"/>
        </w:rPr>
        <w:t>6.4.2. Оплата платежей текущего периода производится:</w:t>
      </w:r>
    </w:p>
    <w:p w14:paraId="476A71B5" w14:textId="77777777" w:rsidR="00D653E5" w:rsidRPr="00DA4722" w:rsidRDefault="00D653E5" w:rsidP="00827B53">
      <w:pPr>
        <w:spacing w:after="0" w:line="240" w:lineRule="auto"/>
        <w:ind w:firstLine="539"/>
        <w:jc w:val="both"/>
        <w:rPr>
          <w:rFonts w:ascii="Times New Roman" w:hAnsi="Times New Roman"/>
        </w:rPr>
      </w:pPr>
      <w:r w:rsidRPr="00DA4722">
        <w:rPr>
          <w:rFonts w:ascii="Times New Roman" w:hAnsi="Times New Roman"/>
        </w:rPr>
        <w:t>- 30 процентов стоимости электрической энергии (мощности) определенной по п.6.4.2.1, вносится до 10-го числа этого месяца;</w:t>
      </w:r>
    </w:p>
    <w:p w14:paraId="5998FA87" w14:textId="77777777" w:rsidR="00D653E5" w:rsidRPr="00DA4722" w:rsidRDefault="00D653E5" w:rsidP="00827B53">
      <w:pPr>
        <w:spacing w:after="0" w:line="240" w:lineRule="auto"/>
        <w:ind w:firstLine="539"/>
        <w:jc w:val="both"/>
        <w:rPr>
          <w:rFonts w:ascii="Times New Roman" w:hAnsi="Times New Roman"/>
        </w:rPr>
      </w:pPr>
      <w:r w:rsidRPr="00DA4722">
        <w:rPr>
          <w:rFonts w:ascii="Times New Roman" w:hAnsi="Times New Roman"/>
        </w:rPr>
        <w:t>- 40 процентов стоимости электрической энергии (мощности) по п.6.4.2.1., вносится до 25-го числа этого месяца.</w:t>
      </w:r>
    </w:p>
    <w:p w14:paraId="5CCFFBB6" w14:textId="77777777" w:rsidR="00D653E5" w:rsidRPr="00DA4722" w:rsidRDefault="00D653E5" w:rsidP="00827B53">
      <w:pPr>
        <w:spacing w:after="0" w:line="240" w:lineRule="auto"/>
        <w:ind w:firstLine="539"/>
        <w:jc w:val="both"/>
        <w:rPr>
          <w:rFonts w:ascii="Times New Roman" w:hAnsi="Times New Roman"/>
        </w:rPr>
      </w:pPr>
      <w:r w:rsidRPr="00DA4722">
        <w:rPr>
          <w:rFonts w:ascii="Times New Roman" w:hAnsi="Times New Roman"/>
        </w:rPr>
        <w:t>6.4.2.1. Для определения размера платежей текущего периода используется стоимость электр</w:t>
      </w:r>
      <w:r w:rsidR="00164D07" w:rsidRPr="00DA4722">
        <w:rPr>
          <w:rFonts w:ascii="Times New Roman" w:hAnsi="Times New Roman"/>
        </w:rPr>
        <w:t xml:space="preserve">ической </w:t>
      </w:r>
      <w:r w:rsidRPr="00DA4722">
        <w:rPr>
          <w:rFonts w:ascii="Times New Roman" w:hAnsi="Times New Roman"/>
        </w:rPr>
        <w:t>энергии (мощности) за последний расчетный период, в котором была определена и официально опубликована нерегулируемая цена для соответствующей ценовой категории с учетом дифференциации нерегулируемых цен электр</w:t>
      </w:r>
      <w:r w:rsidR="00164D07" w:rsidRPr="00DA4722">
        <w:rPr>
          <w:rFonts w:ascii="Times New Roman" w:hAnsi="Times New Roman"/>
        </w:rPr>
        <w:t xml:space="preserve">ической </w:t>
      </w:r>
      <w:r w:rsidRPr="00DA4722">
        <w:rPr>
          <w:rFonts w:ascii="Times New Roman" w:hAnsi="Times New Roman"/>
        </w:rPr>
        <w:t>энергии</w:t>
      </w:r>
      <w:r w:rsidR="00CC0813" w:rsidRPr="00DA4722">
        <w:rPr>
          <w:rFonts w:ascii="Times New Roman" w:hAnsi="Times New Roman"/>
        </w:rPr>
        <w:t xml:space="preserve">. </w:t>
      </w:r>
      <w:r w:rsidRPr="00DA4722">
        <w:rPr>
          <w:rFonts w:ascii="Times New Roman" w:hAnsi="Times New Roman"/>
        </w:rPr>
        <w:t xml:space="preserve">  </w:t>
      </w:r>
    </w:p>
    <w:p w14:paraId="31F859D2" w14:textId="77777777" w:rsidR="00D653E5" w:rsidRPr="00DA4722" w:rsidRDefault="00D653E5" w:rsidP="00827B53">
      <w:pPr>
        <w:autoSpaceDE w:val="0"/>
        <w:autoSpaceDN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6.4.</w:t>
      </w:r>
      <w:r w:rsidR="00F73AA8" w:rsidRPr="00DA4722">
        <w:rPr>
          <w:rFonts w:ascii="Times New Roman CYR" w:hAnsi="Times New Roman CYR" w:cs="Times New Roman CYR"/>
        </w:rPr>
        <w:t>3</w:t>
      </w:r>
      <w:r w:rsidRPr="00DA4722">
        <w:rPr>
          <w:rFonts w:ascii="Times New Roman CYR" w:hAnsi="Times New Roman CYR" w:cs="Times New Roman CYR"/>
        </w:rPr>
        <w:t>. Оплата платежа по окончательному расчету за фактически поставленную электр</w:t>
      </w:r>
      <w:r w:rsidR="00164D07" w:rsidRPr="00DA4722">
        <w:rPr>
          <w:rFonts w:ascii="Times New Roman CYR" w:hAnsi="Times New Roman CYR" w:cs="Times New Roman CYR"/>
        </w:rPr>
        <w:t xml:space="preserve">ическую </w:t>
      </w:r>
      <w:r w:rsidRPr="00DA4722">
        <w:rPr>
          <w:rFonts w:ascii="Times New Roman CYR" w:hAnsi="Times New Roman CYR" w:cs="Times New Roman CYR"/>
        </w:rPr>
        <w:t>энергию (мощность) с учетом произведенных платежей соответствующего расчетного периода (</w:t>
      </w:r>
      <w:proofErr w:type="spellStart"/>
      <w:r w:rsidRPr="00DA4722">
        <w:rPr>
          <w:rFonts w:ascii="Times New Roman CYR" w:hAnsi="Times New Roman CYR" w:cs="Times New Roman CYR"/>
        </w:rPr>
        <w:t>п.</w:t>
      </w:r>
      <w:r w:rsidR="004A0277" w:rsidRPr="00DA4722">
        <w:rPr>
          <w:rFonts w:ascii="Times New Roman CYR" w:hAnsi="Times New Roman CYR" w:cs="Times New Roman CYR"/>
        </w:rPr>
        <w:t>п</w:t>
      </w:r>
      <w:proofErr w:type="spellEnd"/>
      <w:r w:rsidR="004A0277" w:rsidRPr="00DA4722">
        <w:rPr>
          <w:rFonts w:ascii="Times New Roman CYR" w:hAnsi="Times New Roman CYR" w:cs="Times New Roman CYR"/>
        </w:rPr>
        <w:t xml:space="preserve">. </w:t>
      </w:r>
      <w:r w:rsidRPr="00DA4722">
        <w:rPr>
          <w:rFonts w:ascii="Times New Roman CYR" w:hAnsi="Times New Roman CYR" w:cs="Times New Roman CYR"/>
        </w:rPr>
        <w:t>6.4.1.</w:t>
      </w:r>
      <w:r w:rsidR="004A0277" w:rsidRPr="00DA4722">
        <w:rPr>
          <w:rFonts w:ascii="Times New Roman CYR" w:hAnsi="Times New Roman CYR" w:cs="Times New Roman CYR"/>
        </w:rPr>
        <w:t>, 6.4.2.</w:t>
      </w:r>
      <w:r w:rsidRPr="00DA4722">
        <w:rPr>
          <w:rFonts w:ascii="Times New Roman CYR" w:hAnsi="Times New Roman CYR" w:cs="Times New Roman CYR"/>
        </w:rPr>
        <w:t>) производится не позднее 18 числа месяца, следующего за расчетным.</w:t>
      </w:r>
    </w:p>
    <w:p w14:paraId="1F9AABED" w14:textId="77777777" w:rsidR="00071EA3" w:rsidRPr="00DA4722" w:rsidRDefault="00071EA3" w:rsidP="00071EA3">
      <w:pPr>
        <w:spacing w:after="0" w:line="240" w:lineRule="auto"/>
        <w:ind w:firstLine="539"/>
        <w:jc w:val="both"/>
        <w:rPr>
          <w:rFonts w:ascii="Times New Roman" w:hAnsi="Times New Roman"/>
        </w:rPr>
      </w:pPr>
      <w:r w:rsidRPr="00DA4722">
        <w:rPr>
          <w:rFonts w:ascii="Times New Roman" w:hAnsi="Times New Roman"/>
        </w:rPr>
        <w:t>В случае если при отсутствии задолженности у П</w:t>
      </w:r>
      <w:r w:rsidR="00222411" w:rsidRPr="00DA4722">
        <w:rPr>
          <w:rFonts w:ascii="Times New Roman" w:hAnsi="Times New Roman"/>
        </w:rPr>
        <w:t>окупателя</w:t>
      </w:r>
      <w:r w:rsidRPr="00DA4722">
        <w:rPr>
          <w:rFonts w:ascii="Times New Roman" w:hAnsi="Times New Roman"/>
        </w:rPr>
        <w:t xml:space="preserve"> за предыдущие расчетные периоды размер текущих платежей превысит стоимость фактически поставленной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0BC26663" w14:textId="77777777" w:rsidR="00AA6350" w:rsidRPr="00DA4722" w:rsidRDefault="00AA6350" w:rsidP="00827B53">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6.5. Продавец в соответствии с действующим законодательством РФ формирует расчетные документы (счета, счет</w:t>
      </w:r>
      <w:r w:rsidR="003F6A36" w:rsidRPr="00DA4722">
        <w:rPr>
          <w:rFonts w:ascii="Times New Roman CYR" w:hAnsi="Times New Roman CYR" w:cs="Times New Roman CYR"/>
        </w:rPr>
        <w:t>а</w:t>
      </w:r>
      <w:r w:rsidRPr="00DA4722">
        <w:rPr>
          <w:rFonts w:ascii="Times New Roman CYR" w:hAnsi="Times New Roman CYR" w:cs="Times New Roman CYR"/>
        </w:rPr>
        <w:t>-фактуры), которые По</w:t>
      </w:r>
      <w:r w:rsidR="006B386B" w:rsidRPr="00DA4722">
        <w:rPr>
          <w:rFonts w:ascii="Times New Roman CYR" w:hAnsi="Times New Roman CYR" w:cs="Times New Roman CYR"/>
        </w:rPr>
        <w:t xml:space="preserve">купатель </w:t>
      </w:r>
      <w:r w:rsidR="00FC7394" w:rsidRPr="00DA4722">
        <w:rPr>
          <w:rFonts w:ascii="Times New Roman CYR" w:hAnsi="Times New Roman CYR" w:cs="Times New Roman CYR"/>
        </w:rPr>
        <w:t xml:space="preserve">получает </w:t>
      </w:r>
      <w:r w:rsidRPr="00DA4722">
        <w:rPr>
          <w:rFonts w:ascii="Times New Roman CYR" w:hAnsi="Times New Roman CYR" w:cs="Times New Roman CYR"/>
        </w:rPr>
        <w:t>у Продавца.</w:t>
      </w:r>
      <w:r w:rsidR="0049023F" w:rsidRPr="00DA4722">
        <w:rPr>
          <w:rFonts w:ascii="Times New Roman CYR" w:hAnsi="Times New Roman CYR" w:cs="Times New Roman CYR"/>
        </w:rPr>
        <w:t xml:space="preserve"> </w:t>
      </w:r>
    </w:p>
    <w:p w14:paraId="3BDE9BC9" w14:textId="77777777" w:rsidR="00AA6350" w:rsidRPr="00DA4722" w:rsidRDefault="00AA6350" w:rsidP="00827B53">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При этом неполучение расчетных документов (счетов, счетов-фактур) у Продавца не освобождает По</w:t>
      </w:r>
      <w:r w:rsidR="006B386B" w:rsidRPr="00DA4722">
        <w:rPr>
          <w:rFonts w:ascii="Times New Roman CYR" w:hAnsi="Times New Roman CYR" w:cs="Times New Roman CYR"/>
        </w:rPr>
        <w:t>купателя</w:t>
      </w:r>
      <w:r w:rsidR="00C05B85" w:rsidRPr="00DA4722">
        <w:rPr>
          <w:rFonts w:ascii="Times New Roman CYR" w:hAnsi="Times New Roman CYR" w:cs="Times New Roman CYR"/>
        </w:rPr>
        <w:t xml:space="preserve"> </w:t>
      </w:r>
      <w:r w:rsidRPr="00DA4722">
        <w:rPr>
          <w:rFonts w:ascii="Times New Roman CYR" w:hAnsi="Times New Roman CYR" w:cs="Times New Roman CYR"/>
        </w:rPr>
        <w:t>от обязанности оплатить по</w:t>
      </w:r>
      <w:r w:rsidR="00A4774C" w:rsidRPr="00DA4722">
        <w:rPr>
          <w:rFonts w:ascii="Times New Roman CYR" w:hAnsi="Times New Roman CYR" w:cs="Times New Roman CYR"/>
        </w:rPr>
        <w:t xml:space="preserve">ставленную </w:t>
      </w:r>
      <w:r w:rsidR="00164D07" w:rsidRPr="00DA4722">
        <w:rPr>
          <w:rFonts w:ascii="Times New Roman CYR" w:hAnsi="Times New Roman CYR" w:cs="Times New Roman CYR"/>
        </w:rPr>
        <w:t xml:space="preserve">электрической </w:t>
      </w:r>
      <w:r w:rsidRPr="00DA4722">
        <w:rPr>
          <w:rFonts w:ascii="Times New Roman CYR" w:hAnsi="Times New Roman CYR" w:cs="Times New Roman CYR"/>
        </w:rPr>
        <w:t xml:space="preserve">энергию </w:t>
      </w:r>
      <w:r w:rsidR="00C05B85" w:rsidRPr="00DA4722">
        <w:rPr>
          <w:rFonts w:ascii="Times New Roman CYR" w:hAnsi="Times New Roman CYR" w:cs="Times New Roman CYR"/>
        </w:rPr>
        <w:t>(</w:t>
      </w:r>
      <w:r w:rsidRPr="00DA4722">
        <w:rPr>
          <w:rFonts w:ascii="Times New Roman CYR" w:hAnsi="Times New Roman CYR" w:cs="Times New Roman CYR"/>
        </w:rPr>
        <w:t>мощность</w:t>
      </w:r>
      <w:r w:rsidR="00C05B85" w:rsidRPr="00DA4722">
        <w:rPr>
          <w:rFonts w:ascii="Times New Roman CYR" w:hAnsi="Times New Roman CYR" w:cs="Times New Roman CYR"/>
        </w:rPr>
        <w:t>)</w:t>
      </w:r>
      <w:r w:rsidRPr="00DA4722">
        <w:rPr>
          <w:rFonts w:ascii="Times New Roman CYR" w:hAnsi="Times New Roman CYR" w:cs="Times New Roman CYR"/>
        </w:rPr>
        <w:t xml:space="preserve"> по условиям п.6.4. настоящего договора. </w:t>
      </w:r>
    </w:p>
    <w:p w14:paraId="660B5438" w14:textId="77777777" w:rsidR="00AA6350" w:rsidRPr="00DA4722" w:rsidRDefault="00AA6350" w:rsidP="00827B53">
      <w:pPr>
        <w:widowControl w:val="0"/>
        <w:autoSpaceDE w:val="0"/>
        <w:autoSpaceDN w:val="0"/>
        <w:adjustRightInd w:val="0"/>
        <w:spacing w:after="0" w:line="240" w:lineRule="auto"/>
        <w:ind w:firstLine="539"/>
        <w:jc w:val="both"/>
        <w:rPr>
          <w:rFonts w:ascii="Times New Roman CYR" w:hAnsi="Times New Roman CYR" w:cs="Times New Roman CYR"/>
          <w:i/>
          <w:iCs/>
        </w:rPr>
      </w:pPr>
      <w:r w:rsidRPr="00DA4722">
        <w:rPr>
          <w:rFonts w:ascii="Times New Roman CYR" w:hAnsi="Times New Roman CYR" w:cs="Times New Roman CYR"/>
        </w:rPr>
        <w:t xml:space="preserve">6.6. </w:t>
      </w:r>
      <w:r w:rsidR="00CD44D7" w:rsidRPr="00DA4722">
        <w:rPr>
          <w:rFonts w:ascii="Times New Roman CYR" w:hAnsi="Times New Roman CYR" w:cs="Times New Roman CYR"/>
        </w:rPr>
        <w:t>Датой оплаты по</w:t>
      </w:r>
      <w:r w:rsidR="00A4774C" w:rsidRPr="00DA4722">
        <w:rPr>
          <w:rFonts w:ascii="Times New Roman CYR" w:hAnsi="Times New Roman CYR" w:cs="Times New Roman CYR"/>
        </w:rPr>
        <w:t xml:space="preserve">ставленной </w:t>
      </w:r>
      <w:r w:rsidR="00CD44D7" w:rsidRPr="00DA4722">
        <w:rPr>
          <w:rFonts w:ascii="Times New Roman CYR" w:hAnsi="Times New Roman CYR" w:cs="Times New Roman CYR"/>
        </w:rPr>
        <w:t>электр</w:t>
      </w:r>
      <w:r w:rsidR="00164D07" w:rsidRPr="00DA4722">
        <w:rPr>
          <w:rFonts w:ascii="Times New Roman CYR" w:hAnsi="Times New Roman CYR" w:cs="Times New Roman CYR"/>
        </w:rPr>
        <w:t xml:space="preserve">ической </w:t>
      </w:r>
      <w:r w:rsidR="00CD44D7" w:rsidRPr="00DA4722">
        <w:rPr>
          <w:rFonts w:ascii="Times New Roman CYR" w:hAnsi="Times New Roman CYR" w:cs="Times New Roman CYR"/>
        </w:rPr>
        <w:t>энергии считается день зачисления денежных средств на расчетный счет Продавца.</w:t>
      </w:r>
    </w:p>
    <w:p w14:paraId="5BAADF41" w14:textId="77777777" w:rsidR="00AA6350" w:rsidRPr="00DA4722" w:rsidRDefault="00AA6350" w:rsidP="00827B53">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 xml:space="preserve">6.7. </w:t>
      </w:r>
      <w:r w:rsidR="00CD44D7" w:rsidRPr="00DA4722">
        <w:rPr>
          <w:rFonts w:ascii="Times New Roman CYR" w:hAnsi="Times New Roman CYR" w:cs="Times New Roman CYR"/>
        </w:rPr>
        <w:t>Продавец и По</w:t>
      </w:r>
      <w:r w:rsidR="006B386B" w:rsidRPr="00DA4722">
        <w:rPr>
          <w:rFonts w:ascii="Times New Roman CYR" w:hAnsi="Times New Roman CYR" w:cs="Times New Roman CYR"/>
        </w:rPr>
        <w:t xml:space="preserve">купатель </w:t>
      </w:r>
      <w:r w:rsidR="00CD44D7" w:rsidRPr="00DA4722">
        <w:rPr>
          <w:rFonts w:ascii="Times New Roman CYR" w:hAnsi="Times New Roman CYR" w:cs="Times New Roman CYR"/>
        </w:rPr>
        <w:t>должны производить сверку платежей за по</w:t>
      </w:r>
      <w:r w:rsidR="00A4774C" w:rsidRPr="00DA4722">
        <w:rPr>
          <w:rFonts w:ascii="Times New Roman CYR" w:hAnsi="Times New Roman CYR" w:cs="Times New Roman CYR"/>
        </w:rPr>
        <w:t xml:space="preserve">ставленную </w:t>
      </w:r>
      <w:r w:rsidR="00CD44D7" w:rsidRPr="00DA4722">
        <w:rPr>
          <w:rFonts w:ascii="Times New Roman CYR" w:hAnsi="Times New Roman CYR" w:cs="Times New Roman CYR"/>
        </w:rPr>
        <w:t>электрическую энергию</w:t>
      </w:r>
      <w:r w:rsidR="00A4774C" w:rsidRPr="00DA4722">
        <w:rPr>
          <w:rFonts w:ascii="Times New Roman CYR" w:hAnsi="Times New Roman CYR" w:cs="Times New Roman CYR"/>
        </w:rPr>
        <w:t xml:space="preserve"> (мощность)</w:t>
      </w:r>
      <w:r w:rsidR="00CD44D7" w:rsidRPr="00DA4722">
        <w:rPr>
          <w:rFonts w:ascii="Times New Roman CYR" w:hAnsi="Times New Roman CYR" w:cs="Times New Roman CYR"/>
        </w:rPr>
        <w:t xml:space="preserve"> один раз в месяц, которая оформляется двусторонним актом, подписанным уполномоченными лицами.</w:t>
      </w:r>
    </w:p>
    <w:p w14:paraId="4543A491" w14:textId="77777777" w:rsidR="00F65EDA" w:rsidRPr="00DA4722" w:rsidRDefault="00F65EDA" w:rsidP="00827B53">
      <w:pPr>
        <w:widowControl w:val="0"/>
        <w:autoSpaceDE w:val="0"/>
        <w:autoSpaceDN w:val="0"/>
        <w:adjustRightInd w:val="0"/>
        <w:spacing w:after="0" w:line="240" w:lineRule="auto"/>
        <w:ind w:firstLine="539"/>
        <w:jc w:val="center"/>
        <w:rPr>
          <w:rFonts w:ascii="Times New Roman CYR" w:hAnsi="Times New Roman CYR" w:cs="Times New Roman CYR"/>
          <w:b/>
          <w:bCs/>
        </w:rPr>
      </w:pPr>
    </w:p>
    <w:p w14:paraId="4F0D345A" w14:textId="77777777" w:rsidR="00AA6350" w:rsidRPr="00DA4722" w:rsidRDefault="00AA6350" w:rsidP="00827B53">
      <w:pPr>
        <w:widowControl w:val="0"/>
        <w:autoSpaceDE w:val="0"/>
        <w:autoSpaceDN w:val="0"/>
        <w:adjustRightInd w:val="0"/>
        <w:spacing w:after="0" w:line="240" w:lineRule="auto"/>
        <w:ind w:firstLine="539"/>
        <w:jc w:val="center"/>
        <w:rPr>
          <w:rFonts w:ascii="Times New Roman CYR" w:hAnsi="Times New Roman CYR" w:cs="Times New Roman CYR"/>
          <w:b/>
          <w:bCs/>
        </w:rPr>
      </w:pPr>
      <w:r w:rsidRPr="00DA4722">
        <w:rPr>
          <w:rFonts w:ascii="Times New Roman CYR" w:hAnsi="Times New Roman CYR" w:cs="Times New Roman CYR"/>
          <w:b/>
          <w:bCs/>
        </w:rPr>
        <w:t>7. ОТВЕТСТВЕННОСТЬ СТОРОН</w:t>
      </w:r>
    </w:p>
    <w:p w14:paraId="489E4D31" w14:textId="77777777" w:rsidR="00190CA4" w:rsidRPr="00DA4722" w:rsidRDefault="00AA6350" w:rsidP="00827B53">
      <w:pPr>
        <w:spacing w:after="0" w:line="240" w:lineRule="auto"/>
        <w:ind w:firstLine="539"/>
        <w:jc w:val="both"/>
        <w:rPr>
          <w:rFonts w:ascii="Arial" w:hAnsi="Arial" w:cs="Arial"/>
          <w:sz w:val="20"/>
          <w:szCs w:val="20"/>
        </w:rPr>
      </w:pPr>
      <w:r w:rsidRPr="00DA4722">
        <w:rPr>
          <w:rFonts w:ascii="Times New Roman CYR" w:hAnsi="Times New Roman CYR" w:cs="Times New Roman CYR"/>
        </w:rPr>
        <w:t>7.1. Стороны несут ответственность за неисполнени</w:t>
      </w:r>
      <w:r w:rsidR="00D62C8C" w:rsidRPr="00DA4722">
        <w:rPr>
          <w:rFonts w:ascii="Times New Roman CYR" w:hAnsi="Times New Roman CYR" w:cs="Times New Roman CYR"/>
        </w:rPr>
        <w:t>е</w:t>
      </w:r>
      <w:r w:rsidRPr="00DA4722">
        <w:rPr>
          <w:rFonts w:ascii="Times New Roman CYR" w:hAnsi="Times New Roman CYR" w:cs="Times New Roman CYR"/>
        </w:rPr>
        <w:t xml:space="preserve"> или ненадлежащее исполнение принятых на себя обязательств в соответствии с действующим законодательством РФ.</w:t>
      </w:r>
      <w:r w:rsidR="00190CA4" w:rsidRPr="00DA4722">
        <w:rPr>
          <w:rFonts w:ascii="Arial" w:hAnsi="Arial" w:cs="Arial"/>
          <w:sz w:val="20"/>
          <w:szCs w:val="20"/>
        </w:rPr>
        <w:t xml:space="preserve"> </w:t>
      </w:r>
    </w:p>
    <w:p w14:paraId="7C042B3C" w14:textId="77777777" w:rsidR="006A66CF" w:rsidRPr="00DA4722" w:rsidRDefault="006A66CF" w:rsidP="00827B53">
      <w:pPr>
        <w:autoSpaceDE w:val="0"/>
        <w:autoSpaceDN w:val="0"/>
        <w:adjustRightInd w:val="0"/>
        <w:spacing w:after="0" w:line="240" w:lineRule="auto"/>
        <w:ind w:firstLine="539"/>
        <w:jc w:val="both"/>
        <w:rPr>
          <w:rFonts w:ascii="Times New Roman" w:hAnsi="Times New Roman"/>
        </w:rPr>
      </w:pPr>
      <w:r w:rsidRPr="00DA4722">
        <w:rPr>
          <w:rFonts w:ascii="Times New Roman CYR" w:hAnsi="Times New Roman CYR" w:cs="Times New Roman CYR"/>
        </w:rPr>
        <w:t>7.</w:t>
      </w:r>
      <w:r w:rsidR="00C23000" w:rsidRPr="00DA4722">
        <w:rPr>
          <w:rFonts w:ascii="Times New Roman CYR" w:hAnsi="Times New Roman CYR" w:cs="Times New Roman CYR"/>
        </w:rPr>
        <w:t>2</w:t>
      </w:r>
      <w:r w:rsidRPr="00DA4722">
        <w:rPr>
          <w:rFonts w:ascii="Times New Roman CYR" w:hAnsi="Times New Roman CYR" w:cs="Times New Roman CYR"/>
        </w:rPr>
        <w:t xml:space="preserve">. </w:t>
      </w:r>
      <w:r w:rsidRPr="00DA4722">
        <w:rPr>
          <w:rFonts w:ascii="Times New Roman" w:hAnsi="Times New Roman"/>
        </w:rPr>
        <w:t>Продавец несет перед По</w:t>
      </w:r>
      <w:r w:rsidR="00026969" w:rsidRPr="00DA4722">
        <w:rPr>
          <w:rFonts w:ascii="Times New Roman" w:hAnsi="Times New Roman"/>
        </w:rPr>
        <w:t xml:space="preserve">купателем </w:t>
      </w:r>
      <w:r w:rsidRPr="00DA4722">
        <w:rPr>
          <w:rFonts w:ascii="Times New Roman" w:hAnsi="Times New Roman"/>
        </w:rPr>
        <w:t xml:space="preserve">ответственность за неисполнение или ненадлежащее исполнение обязательств по договору, в том числе за действия лиц, привлеченных Продавцом для оказания услуг, которые являются неотъемлемой частью процесса поставки электрической энергии </w:t>
      </w:r>
      <w:r w:rsidRPr="00DA4722">
        <w:rPr>
          <w:rFonts w:ascii="Times New Roman" w:hAnsi="Times New Roman"/>
        </w:rPr>
        <w:lastRenderedPageBreak/>
        <w:t>Потребителю</w:t>
      </w:r>
      <w:r w:rsidR="00054390" w:rsidRPr="00DA4722">
        <w:rPr>
          <w:rFonts w:ascii="Times New Roman" w:hAnsi="Times New Roman"/>
        </w:rPr>
        <w:t xml:space="preserve"> Покупателя</w:t>
      </w:r>
      <w:r w:rsidRPr="00DA4722">
        <w:rPr>
          <w:rFonts w:ascii="Times New Roman" w:hAnsi="Times New Roman"/>
        </w:rPr>
        <w:t xml:space="preserve">. За неоказание или ненадлежащее оказание услуг по передаче электрической энергии ответственность перед </w:t>
      </w:r>
      <w:r w:rsidR="00054390" w:rsidRPr="00DA4722">
        <w:rPr>
          <w:rFonts w:ascii="Times New Roman" w:hAnsi="Times New Roman"/>
        </w:rPr>
        <w:t>Покупателем (</w:t>
      </w:r>
      <w:r w:rsidRPr="00DA4722">
        <w:rPr>
          <w:rFonts w:ascii="Times New Roman" w:hAnsi="Times New Roman"/>
        </w:rPr>
        <w:t>Потребителем</w:t>
      </w:r>
      <w:r w:rsidR="00054390" w:rsidRPr="00DA4722">
        <w:rPr>
          <w:rFonts w:ascii="Times New Roman" w:hAnsi="Times New Roman"/>
        </w:rPr>
        <w:t xml:space="preserve"> Покупателя)</w:t>
      </w:r>
      <w:r w:rsidRPr="00DA4722">
        <w:rPr>
          <w:rFonts w:ascii="Times New Roman" w:hAnsi="Times New Roman"/>
        </w:rPr>
        <w:t xml:space="preserve"> несет  Сетевая организация.</w:t>
      </w:r>
    </w:p>
    <w:p w14:paraId="46FBA637" w14:textId="77777777" w:rsidR="00AA6350" w:rsidRPr="00DA4722" w:rsidRDefault="00AA6350" w:rsidP="00827B53">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7.</w:t>
      </w:r>
      <w:r w:rsidR="00C23000" w:rsidRPr="00DA4722">
        <w:rPr>
          <w:rFonts w:ascii="Times New Roman CYR" w:hAnsi="Times New Roman CYR" w:cs="Times New Roman CYR"/>
        </w:rPr>
        <w:t>3</w:t>
      </w:r>
      <w:r w:rsidRPr="00DA4722">
        <w:rPr>
          <w:rFonts w:ascii="Times New Roman CYR" w:hAnsi="Times New Roman CYR" w:cs="Times New Roman CYR"/>
        </w:rPr>
        <w:t xml:space="preserve">. В случае введения полного или частичного </w:t>
      </w:r>
      <w:r w:rsidR="00CE121E" w:rsidRPr="00DA4722">
        <w:rPr>
          <w:rFonts w:ascii="Times New Roman CYR" w:hAnsi="Times New Roman CYR" w:cs="Times New Roman CYR"/>
        </w:rPr>
        <w:t xml:space="preserve">ограничения </w:t>
      </w:r>
      <w:r w:rsidRPr="00DA4722">
        <w:rPr>
          <w:rFonts w:ascii="Times New Roman CYR" w:hAnsi="Times New Roman CYR" w:cs="Times New Roman CYR"/>
        </w:rPr>
        <w:t xml:space="preserve">режима потребления </w:t>
      </w:r>
      <w:r w:rsidR="00CE121E" w:rsidRPr="00DA4722">
        <w:rPr>
          <w:rFonts w:ascii="Times New Roman CYR" w:hAnsi="Times New Roman CYR" w:cs="Times New Roman CYR"/>
        </w:rPr>
        <w:t xml:space="preserve">электрической энергии </w:t>
      </w:r>
      <w:r w:rsidRPr="00DA4722">
        <w:rPr>
          <w:rFonts w:ascii="Times New Roman CYR" w:hAnsi="Times New Roman CYR" w:cs="Times New Roman CYR"/>
        </w:rPr>
        <w:t xml:space="preserve"> По</w:t>
      </w:r>
      <w:r w:rsidR="006B386B" w:rsidRPr="00DA4722">
        <w:rPr>
          <w:rFonts w:ascii="Times New Roman CYR" w:hAnsi="Times New Roman CYR" w:cs="Times New Roman CYR"/>
        </w:rPr>
        <w:t>купателя</w:t>
      </w:r>
      <w:r w:rsidRPr="00DA4722">
        <w:rPr>
          <w:rFonts w:ascii="Times New Roman CYR" w:hAnsi="Times New Roman CYR" w:cs="Times New Roman CYR"/>
        </w:rPr>
        <w:t xml:space="preserve">, </w:t>
      </w:r>
      <w:r w:rsidR="00CE121E" w:rsidRPr="00DA4722">
        <w:rPr>
          <w:rFonts w:ascii="Times New Roman CYR" w:hAnsi="Times New Roman CYR" w:cs="Times New Roman CYR"/>
        </w:rPr>
        <w:t>По</w:t>
      </w:r>
      <w:r w:rsidR="006B386B" w:rsidRPr="00DA4722">
        <w:rPr>
          <w:rFonts w:ascii="Times New Roman CYR" w:hAnsi="Times New Roman CYR" w:cs="Times New Roman CYR"/>
        </w:rPr>
        <w:t xml:space="preserve">купатель </w:t>
      </w:r>
      <w:r w:rsidRPr="00DA4722">
        <w:rPr>
          <w:rFonts w:ascii="Times New Roman CYR" w:hAnsi="Times New Roman CYR" w:cs="Times New Roman CYR"/>
        </w:rPr>
        <w:t>несет ответственность перед добросовестными плательщиками – Транзитными потребителями за ограничение поставки им электр</w:t>
      </w:r>
      <w:r w:rsidR="00164D07" w:rsidRPr="00DA4722">
        <w:rPr>
          <w:rFonts w:ascii="Times New Roman CYR" w:hAnsi="Times New Roman CYR" w:cs="Times New Roman CYR"/>
        </w:rPr>
        <w:t xml:space="preserve">ической </w:t>
      </w:r>
      <w:r w:rsidRPr="00DA4722">
        <w:rPr>
          <w:rFonts w:ascii="Times New Roman CYR" w:hAnsi="Times New Roman CYR" w:cs="Times New Roman CYR"/>
        </w:rPr>
        <w:t xml:space="preserve">энергии. </w:t>
      </w:r>
    </w:p>
    <w:p w14:paraId="3F246AEA" w14:textId="77777777" w:rsidR="004257AC" w:rsidRPr="00DA4722" w:rsidRDefault="00663241" w:rsidP="004257AC">
      <w:pPr>
        <w:widowControl w:val="0"/>
        <w:tabs>
          <w:tab w:val="left" w:pos="10260"/>
        </w:tabs>
        <w:autoSpaceDE w:val="0"/>
        <w:autoSpaceDN w:val="0"/>
        <w:adjustRightInd w:val="0"/>
        <w:spacing w:after="0" w:line="240" w:lineRule="auto"/>
        <w:ind w:firstLine="539"/>
        <w:jc w:val="both"/>
        <w:rPr>
          <w:rFonts w:ascii="Times New Roman" w:hAnsi="Times New Roman"/>
        </w:rPr>
      </w:pPr>
      <w:r w:rsidRPr="00DA4722">
        <w:rPr>
          <w:rFonts w:ascii="Times New Roman" w:hAnsi="Times New Roman"/>
        </w:rPr>
        <w:t xml:space="preserve">7.4. </w:t>
      </w:r>
      <w:r w:rsidR="004257AC" w:rsidRPr="00DA4722">
        <w:rPr>
          <w:rFonts w:ascii="Times New Roman" w:hAnsi="Times New Roman"/>
        </w:rPr>
        <w:t xml:space="preserve">Покупатель несет ответственность за неисполнение Потребителем Покупателя порядка согласования проведения ремонтных работ, за превышение согласованных сроков ограничения режима потребления Транзитного потребителя при проведении ремонтных работ на объектах электросетевого хозяйства Потребителя Покупателя. </w:t>
      </w:r>
    </w:p>
    <w:p w14:paraId="7326722A" w14:textId="77777777" w:rsidR="0076316C" w:rsidRPr="00DA4722" w:rsidRDefault="00AA6350" w:rsidP="004257AC">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7.</w:t>
      </w:r>
      <w:r w:rsidR="00C23000" w:rsidRPr="00DA4722">
        <w:rPr>
          <w:rFonts w:ascii="Times New Roman CYR" w:hAnsi="Times New Roman CYR" w:cs="Times New Roman CYR"/>
        </w:rPr>
        <w:t>5</w:t>
      </w:r>
      <w:r w:rsidRPr="00DA4722">
        <w:rPr>
          <w:rFonts w:ascii="Times New Roman CYR" w:hAnsi="Times New Roman CYR" w:cs="Times New Roman CYR"/>
        </w:rPr>
        <w:t xml:space="preserve">. </w:t>
      </w:r>
      <w:r w:rsidR="0076316C" w:rsidRPr="00DA4722">
        <w:rPr>
          <w:rFonts w:ascii="Times New Roman CYR" w:hAnsi="Times New Roman CYR" w:cs="Times New Roman CYR"/>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препятствующих выполнению условий настоящего договора.</w:t>
      </w:r>
    </w:p>
    <w:p w14:paraId="24F6A953" w14:textId="77777777" w:rsidR="0076316C" w:rsidRPr="00DA4722" w:rsidRDefault="0076316C" w:rsidP="00827B53">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 xml:space="preserve">Сторона, ссылающаяся на обстоятельства непреодолимой силы, обязана </w:t>
      </w:r>
      <w:r w:rsidR="00071EA3" w:rsidRPr="00DA4722">
        <w:rPr>
          <w:rFonts w:ascii="Times New Roman CYR" w:hAnsi="Times New Roman CYR" w:cs="Times New Roman CYR"/>
        </w:rPr>
        <w:t>в течение суток</w:t>
      </w:r>
      <w:r w:rsidRPr="00DA4722">
        <w:rPr>
          <w:rFonts w:ascii="Times New Roman CYR" w:hAnsi="Times New Roman CYR" w:cs="Times New Roman CYR"/>
        </w:rPr>
        <w:t xml:space="preserve">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14:paraId="0EA0F780" w14:textId="77777777" w:rsidR="00A768D6" w:rsidRPr="00DA4722" w:rsidRDefault="00A768D6" w:rsidP="00A768D6">
      <w:pPr>
        <w:autoSpaceDE w:val="0"/>
        <w:autoSpaceDN w:val="0"/>
        <w:adjustRightInd w:val="0"/>
        <w:spacing w:after="0" w:line="240" w:lineRule="auto"/>
        <w:ind w:firstLine="567"/>
        <w:jc w:val="both"/>
        <w:rPr>
          <w:rFonts w:ascii="Times New Roman" w:hAnsi="Times New Roman"/>
        </w:rPr>
      </w:pPr>
      <w:bookmarkStart w:id="22" w:name="_Hlk42791116"/>
      <w:r w:rsidRPr="00DA4722">
        <w:rPr>
          <w:rFonts w:ascii="Times New Roman" w:hAnsi="Times New Roman"/>
        </w:rPr>
        <w:t>7.6. Сетевая организация в случае неисполнения или ненадлежащего исполнения определенных действующим законодательством обязанностей по установке, замене и допуску в эксплуатацию прибора учета уплачивает Потребителю Покупателя,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установленного законодательством срока (6 месяцев),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срока, размер неустойки увеличивается до 100 процентов стоимости услуг по передаче электрической энергии.</w:t>
      </w:r>
    </w:p>
    <w:p w14:paraId="50439EC6" w14:textId="77777777" w:rsidR="00A768D6" w:rsidRPr="00DA4722" w:rsidRDefault="00A768D6" w:rsidP="00A768D6">
      <w:pPr>
        <w:autoSpaceDE w:val="0"/>
        <w:autoSpaceDN w:val="0"/>
        <w:adjustRightInd w:val="0"/>
        <w:spacing w:after="0" w:line="240" w:lineRule="auto"/>
        <w:ind w:firstLine="567"/>
        <w:jc w:val="both"/>
        <w:rPr>
          <w:rFonts w:ascii="Times New Roman" w:hAnsi="Times New Roman"/>
        </w:rPr>
      </w:pPr>
      <w:bookmarkStart w:id="23" w:name="_Hlk43309946"/>
      <w:r w:rsidRPr="00DA4722">
        <w:rPr>
          <w:rFonts w:ascii="Times New Roman" w:hAnsi="Times New Roman"/>
        </w:rPr>
        <w:t>7.7. Покупатель обязуется обеспечить возмещение Потребителем Покупателя в соответствии с законодательством Российской Федерации Сетевой организации и (или) Продавцу убытки, причиненные неисполнением или ненадлежащим исполнением обязанностей по обеспечению сохранности и целостности установленных соответственно Сетевой организацией и (или) Продавцом приборов учета и (или) иного оборудования, которые используются для обеспечения коммерческого учета электрической энергии (мощности).</w:t>
      </w:r>
    </w:p>
    <w:bookmarkEnd w:id="22"/>
    <w:bookmarkEnd w:id="23"/>
    <w:p w14:paraId="25CA9691" w14:textId="77777777" w:rsidR="00F65EDA" w:rsidRPr="00DA4722" w:rsidRDefault="00F65EDA" w:rsidP="00827B53">
      <w:pPr>
        <w:widowControl w:val="0"/>
        <w:autoSpaceDE w:val="0"/>
        <w:autoSpaceDN w:val="0"/>
        <w:adjustRightInd w:val="0"/>
        <w:spacing w:after="0" w:line="240" w:lineRule="auto"/>
        <w:ind w:firstLine="539"/>
        <w:jc w:val="center"/>
        <w:rPr>
          <w:rFonts w:ascii="Times New Roman CYR" w:hAnsi="Times New Roman CYR" w:cs="Times New Roman CYR"/>
          <w:b/>
          <w:bCs/>
        </w:rPr>
      </w:pPr>
    </w:p>
    <w:p w14:paraId="67FF021A" w14:textId="77777777" w:rsidR="00AA6350" w:rsidRPr="00DA4722" w:rsidRDefault="00AA6350" w:rsidP="00827B53">
      <w:pPr>
        <w:widowControl w:val="0"/>
        <w:autoSpaceDE w:val="0"/>
        <w:autoSpaceDN w:val="0"/>
        <w:adjustRightInd w:val="0"/>
        <w:spacing w:after="0" w:line="240" w:lineRule="auto"/>
        <w:ind w:firstLine="539"/>
        <w:jc w:val="center"/>
        <w:rPr>
          <w:rFonts w:ascii="Times New Roman CYR" w:hAnsi="Times New Roman CYR" w:cs="Times New Roman CYR"/>
          <w:b/>
          <w:bCs/>
        </w:rPr>
      </w:pPr>
      <w:r w:rsidRPr="00DA4722">
        <w:rPr>
          <w:rFonts w:ascii="Times New Roman CYR" w:hAnsi="Times New Roman CYR" w:cs="Times New Roman CYR"/>
          <w:b/>
          <w:bCs/>
        </w:rPr>
        <w:t>8. ПОРЯДОК РАССМОТРЕНИЯ СПОРОВ</w:t>
      </w:r>
    </w:p>
    <w:p w14:paraId="3D009FF3" w14:textId="77777777" w:rsidR="00663241" w:rsidRPr="00DA4722" w:rsidRDefault="00663241" w:rsidP="00663241">
      <w:pPr>
        <w:widowControl w:val="0"/>
        <w:autoSpaceDE w:val="0"/>
        <w:autoSpaceDN w:val="0"/>
        <w:adjustRightInd w:val="0"/>
        <w:spacing w:after="0" w:line="240" w:lineRule="auto"/>
        <w:ind w:firstLine="539"/>
        <w:jc w:val="both"/>
        <w:rPr>
          <w:rFonts w:ascii="Times New Roman" w:hAnsi="Times New Roman"/>
        </w:rPr>
      </w:pPr>
      <w:r w:rsidRPr="00DA4722">
        <w:rPr>
          <w:rFonts w:ascii="Times New Roman" w:hAnsi="Times New Roman"/>
        </w:rPr>
        <w:t>8.1. Споры, возникающие при заключении, исполнении, изменении и расторжении договора, рассматриваются в Арбитражном суде Челябинской области, с соблюдением сторонами претензионного порядка урегулирования спора.</w:t>
      </w:r>
    </w:p>
    <w:p w14:paraId="5C04F475" w14:textId="77777777" w:rsidR="00D571D0" w:rsidRPr="00DA4722" w:rsidRDefault="00D571D0" w:rsidP="00827B53">
      <w:pPr>
        <w:widowControl w:val="0"/>
        <w:autoSpaceDE w:val="0"/>
        <w:autoSpaceDN w:val="0"/>
        <w:adjustRightInd w:val="0"/>
        <w:spacing w:after="0" w:line="240" w:lineRule="auto"/>
        <w:ind w:firstLine="539"/>
        <w:jc w:val="both"/>
        <w:rPr>
          <w:rFonts w:ascii="Times New Roman CYR" w:hAnsi="Times New Roman CYR" w:cs="Times New Roman CYR"/>
        </w:rPr>
      </w:pPr>
    </w:p>
    <w:p w14:paraId="45231BC6" w14:textId="77777777" w:rsidR="00AA6350" w:rsidRPr="00DA4722" w:rsidRDefault="00AA6350" w:rsidP="00827B53">
      <w:pPr>
        <w:widowControl w:val="0"/>
        <w:autoSpaceDE w:val="0"/>
        <w:autoSpaceDN w:val="0"/>
        <w:adjustRightInd w:val="0"/>
        <w:spacing w:after="0" w:line="240" w:lineRule="auto"/>
        <w:ind w:firstLine="539"/>
        <w:jc w:val="center"/>
        <w:rPr>
          <w:rFonts w:ascii="Times New Roman CYR" w:hAnsi="Times New Roman CYR" w:cs="Times New Roman CYR"/>
          <w:b/>
          <w:bCs/>
        </w:rPr>
      </w:pPr>
      <w:r w:rsidRPr="00DA4722">
        <w:rPr>
          <w:rFonts w:ascii="Times New Roman CYR" w:hAnsi="Times New Roman CYR" w:cs="Times New Roman CYR"/>
          <w:b/>
          <w:bCs/>
        </w:rPr>
        <w:t>9. СРОК ДЕЙСТВИЯ ДОГОВОРА</w:t>
      </w:r>
    </w:p>
    <w:p w14:paraId="6EED4AA7" w14:textId="77777777" w:rsidR="004257AC" w:rsidRPr="00DA4722" w:rsidRDefault="004257AC" w:rsidP="004257AC">
      <w:pPr>
        <w:widowControl w:val="0"/>
        <w:tabs>
          <w:tab w:val="left" w:pos="360"/>
          <w:tab w:val="left" w:pos="1260"/>
        </w:tabs>
        <w:autoSpaceDE w:val="0"/>
        <w:autoSpaceDN w:val="0"/>
        <w:adjustRightInd w:val="0"/>
        <w:spacing w:after="0" w:line="240" w:lineRule="auto"/>
        <w:ind w:firstLine="539"/>
        <w:jc w:val="both"/>
        <w:rPr>
          <w:rFonts w:ascii="Times New Roman" w:hAnsi="Times New Roman"/>
        </w:rPr>
      </w:pPr>
      <w:r w:rsidRPr="00DA4722">
        <w:rPr>
          <w:rFonts w:ascii="Times New Roman CYR" w:hAnsi="Times New Roman CYR" w:cs="Times New Roman CYR"/>
        </w:rPr>
        <w:t xml:space="preserve">9.1. </w:t>
      </w:r>
      <w:r w:rsidRPr="00DA4722">
        <w:rPr>
          <w:rFonts w:ascii="Times New Roman" w:hAnsi="Times New Roman"/>
        </w:rPr>
        <w:t>Настоящий  договор  вступает  в  силу  с  момента  заключения  и  действует по _____.______._______г</w:t>
      </w:r>
      <w:r w:rsidR="00D002F7" w:rsidRPr="00DA4722">
        <w:rPr>
          <w:rFonts w:ascii="Times New Roman" w:hAnsi="Times New Roman"/>
        </w:rPr>
        <w:t>ода</w:t>
      </w:r>
      <w:r w:rsidRPr="00DA4722">
        <w:rPr>
          <w:rFonts w:ascii="Times New Roman" w:hAnsi="Times New Roman"/>
        </w:rPr>
        <w:t xml:space="preserve">. </w:t>
      </w:r>
    </w:p>
    <w:p w14:paraId="2055CCB3" w14:textId="77777777" w:rsidR="00A260EC" w:rsidRPr="00DA4722" w:rsidRDefault="00731923" w:rsidP="00A260EC">
      <w:pPr>
        <w:widowControl w:val="0"/>
        <w:tabs>
          <w:tab w:val="left" w:pos="360"/>
          <w:tab w:val="left" w:pos="1260"/>
        </w:tabs>
        <w:autoSpaceDE w:val="0"/>
        <w:autoSpaceDN w:val="0"/>
        <w:adjustRightInd w:val="0"/>
        <w:spacing w:after="0" w:line="240" w:lineRule="auto"/>
        <w:ind w:firstLine="567"/>
        <w:jc w:val="both"/>
        <w:rPr>
          <w:rFonts w:ascii="Times New Roman" w:hAnsi="Times New Roman"/>
        </w:rPr>
      </w:pPr>
      <w:bookmarkStart w:id="24" w:name="_Hlk43385928"/>
      <w:r w:rsidRPr="00DA4722">
        <w:rPr>
          <w:rFonts w:ascii="Times New Roman" w:hAnsi="Times New Roman"/>
        </w:rPr>
        <w:t xml:space="preserve">Исполнение обязательств по настоящему договору начинается с  ______._______.___________ года 00 час 00 мин., </w:t>
      </w:r>
      <w:r w:rsidR="00A260EC" w:rsidRPr="00DA4722">
        <w:rPr>
          <w:rFonts w:ascii="Times New Roman" w:hAnsi="Times New Roman"/>
        </w:rPr>
        <w:t>но не ранее заключения Покупателем договора оказания услуг по передаче электрической энергии в отношении энергопринимающих устройств</w:t>
      </w:r>
      <w:r w:rsidR="00611E2F" w:rsidRPr="00DA4722">
        <w:rPr>
          <w:rFonts w:ascii="Times New Roman" w:hAnsi="Times New Roman"/>
        </w:rPr>
        <w:t xml:space="preserve"> Потребителя Покупателя</w:t>
      </w:r>
      <w:r w:rsidR="00A260EC" w:rsidRPr="00DA4722">
        <w:rPr>
          <w:rFonts w:ascii="Times New Roman" w:hAnsi="Times New Roman"/>
        </w:rPr>
        <w:t>, в целях электроснабжения которых заключен настоящий договор,</w:t>
      </w:r>
      <w:r w:rsidR="00A260EC" w:rsidRPr="00DA4722">
        <w:rPr>
          <w:rStyle w:val="diffins2"/>
          <w:rFonts w:ascii="Times New Roman" w:hAnsi="Times New Roman"/>
        </w:rPr>
        <w:t xml:space="preserve">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РФ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r w:rsidR="00A260EC" w:rsidRPr="00DA4722">
        <w:rPr>
          <w:rFonts w:ascii="Times New Roman" w:hAnsi="Times New Roman"/>
        </w:rPr>
        <w:t>.</w:t>
      </w:r>
    </w:p>
    <w:bookmarkEnd w:id="24"/>
    <w:p w14:paraId="482D5FF2" w14:textId="77777777" w:rsidR="00A260EC" w:rsidRPr="00DA4722" w:rsidRDefault="00A260EC" w:rsidP="00DD1999">
      <w:pPr>
        <w:widowControl w:val="0"/>
        <w:autoSpaceDE w:val="0"/>
        <w:autoSpaceDN w:val="0"/>
        <w:adjustRightInd w:val="0"/>
        <w:spacing w:after="0" w:line="240" w:lineRule="auto"/>
        <w:ind w:firstLine="567"/>
        <w:jc w:val="both"/>
        <w:rPr>
          <w:rFonts w:ascii="Times New Roman" w:hAnsi="Times New Roman"/>
        </w:rPr>
      </w:pPr>
      <w:r w:rsidRPr="00DA4722">
        <w:rPr>
          <w:rFonts w:ascii="Times New Roman" w:hAnsi="Times New Roman"/>
        </w:rPr>
        <w:t xml:space="preserve">С момента начала исполнения обязательств по настоящему договору утрачивают силу ранее заключенные сторонами договоры энергоснабжения (купли-продажи электрической энергии (мощности)) в отношении энергопринимающих устройств, в целях электроснабжения которых заключен настоящий договор. </w:t>
      </w:r>
    </w:p>
    <w:p w14:paraId="0FC69D9C" w14:textId="77777777" w:rsidR="001A4682" w:rsidRPr="00DA4722" w:rsidRDefault="001A4682" w:rsidP="00DD1999">
      <w:pPr>
        <w:widowControl w:val="0"/>
        <w:autoSpaceDE w:val="0"/>
        <w:autoSpaceDN w:val="0"/>
        <w:adjustRightInd w:val="0"/>
        <w:spacing w:after="0" w:line="240" w:lineRule="auto"/>
        <w:ind w:firstLine="567"/>
        <w:jc w:val="both"/>
        <w:rPr>
          <w:rFonts w:ascii="Times New Roman CYR" w:hAnsi="Times New Roman CYR" w:cs="Times New Roman CYR"/>
        </w:rPr>
      </w:pPr>
      <w:r w:rsidRPr="00DA4722">
        <w:rPr>
          <w:rFonts w:ascii="Times New Roman CYR" w:hAnsi="Times New Roman CYR" w:cs="Times New Roman CYR"/>
        </w:rPr>
        <w:lastRenderedPageBreak/>
        <w:t>9.</w:t>
      </w:r>
      <w:r w:rsidR="0059151D" w:rsidRPr="00DA4722">
        <w:rPr>
          <w:rFonts w:ascii="Times New Roman CYR" w:hAnsi="Times New Roman CYR" w:cs="Times New Roman CYR"/>
        </w:rPr>
        <w:t>2</w:t>
      </w:r>
      <w:r w:rsidRPr="00DA4722">
        <w:rPr>
          <w:rFonts w:ascii="Times New Roman CYR" w:hAnsi="Times New Roman CYR" w:cs="Times New Roman CYR"/>
        </w:rPr>
        <w:t xml:space="preserve">. Настоящий договор считается ежегодно продленным на один календарный год на тех же условиях, если за 30 дней до окончания срока его действия не последует заявление одной из сторон о его прекращении или изменении либо о заключении нового договора. </w:t>
      </w:r>
    </w:p>
    <w:p w14:paraId="51992337" w14:textId="77777777" w:rsidR="00C23000" w:rsidRPr="00DA4722" w:rsidRDefault="001A4682" w:rsidP="00DD1999">
      <w:pPr>
        <w:widowControl w:val="0"/>
        <w:autoSpaceDE w:val="0"/>
        <w:autoSpaceDN w:val="0"/>
        <w:adjustRightInd w:val="0"/>
        <w:spacing w:after="0" w:line="240" w:lineRule="auto"/>
        <w:ind w:firstLine="567"/>
        <w:jc w:val="both"/>
        <w:rPr>
          <w:rFonts w:ascii="Times New Roman CYR" w:hAnsi="Times New Roman CYR" w:cs="Times New Roman CYR"/>
        </w:rPr>
      </w:pPr>
      <w:r w:rsidRPr="00DA4722">
        <w:rPr>
          <w:rFonts w:ascii="Times New Roman CYR" w:hAnsi="Times New Roman CYR" w:cs="Times New Roman CYR"/>
        </w:rPr>
        <w:t>9.</w:t>
      </w:r>
      <w:r w:rsidR="0059151D" w:rsidRPr="00DA4722">
        <w:rPr>
          <w:rFonts w:ascii="Times New Roman CYR" w:hAnsi="Times New Roman CYR" w:cs="Times New Roman CYR"/>
        </w:rPr>
        <w:t>3</w:t>
      </w:r>
      <w:r w:rsidRPr="00DA4722">
        <w:rPr>
          <w:rFonts w:ascii="Times New Roman CYR" w:hAnsi="Times New Roman CYR" w:cs="Times New Roman CYR"/>
        </w:rPr>
        <w:t>. Настоящий договор составлен в 2-х экземплярах, имеющих одинаковую юридическую силу. Один экземпляр находится у Продавца, второй – у Покупателя. Все перечисленные в договоре приложения являются его неотъемлемыми частями.</w:t>
      </w:r>
    </w:p>
    <w:p w14:paraId="7AE8E1FF" w14:textId="77777777" w:rsidR="00DD1999" w:rsidRPr="00DA4722" w:rsidRDefault="00DD1999" w:rsidP="001B67D7">
      <w:pPr>
        <w:widowControl w:val="0"/>
        <w:autoSpaceDE w:val="0"/>
        <w:autoSpaceDN w:val="0"/>
        <w:adjustRightInd w:val="0"/>
        <w:spacing w:after="0" w:line="240" w:lineRule="auto"/>
        <w:ind w:firstLine="539"/>
        <w:jc w:val="both"/>
        <w:rPr>
          <w:rFonts w:ascii="Times New Roman CYR" w:hAnsi="Times New Roman CYR" w:cs="Times New Roman CYR"/>
        </w:rPr>
      </w:pPr>
    </w:p>
    <w:p w14:paraId="5332FEDA" w14:textId="77777777" w:rsidR="00AA6350" w:rsidRPr="00DA4722" w:rsidRDefault="00AA6350" w:rsidP="00827B53">
      <w:pPr>
        <w:widowControl w:val="0"/>
        <w:autoSpaceDE w:val="0"/>
        <w:autoSpaceDN w:val="0"/>
        <w:adjustRightInd w:val="0"/>
        <w:spacing w:after="0" w:line="240" w:lineRule="auto"/>
        <w:ind w:firstLine="539"/>
        <w:jc w:val="center"/>
        <w:rPr>
          <w:rFonts w:ascii="Times New Roman CYR" w:hAnsi="Times New Roman CYR" w:cs="Times New Roman CYR"/>
          <w:b/>
          <w:bCs/>
        </w:rPr>
      </w:pPr>
      <w:r w:rsidRPr="00DA4722">
        <w:rPr>
          <w:rFonts w:ascii="Times New Roman CYR" w:hAnsi="Times New Roman CYR" w:cs="Times New Roman CYR"/>
          <w:b/>
          <w:bCs/>
        </w:rPr>
        <w:t>10. ОСОБЫЕ УСЛОВИЯ</w:t>
      </w:r>
    </w:p>
    <w:p w14:paraId="39A95A16" w14:textId="77777777" w:rsidR="00706B7A" w:rsidRPr="00DA4722" w:rsidRDefault="00706B7A" w:rsidP="00706B7A">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10.1. Продавец и Сетевая организация обеспечивают коммерческий учет электрической энергии (мощности) Покупателя (Потребителя Покупателя),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14:paraId="30F1D00A" w14:textId="77777777" w:rsidR="00706B7A" w:rsidRPr="00DA4722" w:rsidRDefault="00706B7A" w:rsidP="00706B7A">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 при отсутствии приборов учета у Покупателя (Потребителя Покупателя),</w:t>
      </w:r>
    </w:p>
    <w:p w14:paraId="47C6E580" w14:textId="77777777" w:rsidR="00706B7A" w:rsidRPr="00DA4722" w:rsidRDefault="00706B7A" w:rsidP="00706B7A">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 при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Потребителя Покупателя, которые используются для коммерческого учета электрической энергии (мощности) Покупателя (Потребителя Покупателя), указанных в приложении №1 настоящего договора.</w:t>
      </w:r>
    </w:p>
    <w:p w14:paraId="345F3F7C" w14:textId="77777777" w:rsidR="00706B7A" w:rsidRPr="00DA4722" w:rsidRDefault="00706B7A" w:rsidP="00706B7A">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В вышеуказанных случаях</w:t>
      </w:r>
      <w:r w:rsidRPr="00DA4722">
        <w:t xml:space="preserve"> </w:t>
      </w:r>
      <w:r w:rsidRPr="00DA4722">
        <w:rPr>
          <w:rFonts w:ascii="Times New Roman CYR" w:hAnsi="Times New Roman CYR" w:cs="Times New Roman CYR"/>
        </w:rPr>
        <w:t>коммерческий учет электрической энергии (мощности) обеспечивается:</w:t>
      </w:r>
    </w:p>
    <w:p w14:paraId="451345AC" w14:textId="77777777" w:rsidR="00706B7A" w:rsidRPr="00DA4722" w:rsidRDefault="00706B7A" w:rsidP="00706B7A">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 Сетевой организацией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Потребителя Покупателя;</w:t>
      </w:r>
    </w:p>
    <w:p w14:paraId="0F64B838" w14:textId="77777777" w:rsidR="00706B7A" w:rsidRPr="00DA4722" w:rsidRDefault="00706B7A" w:rsidP="00706B7A">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 Продавцом - в отношении многоквартирного дома и помещений в многоквартирном доме, электроснабжение которых осуществляется с использованием общего имущества.</w:t>
      </w:r>
    </w:p>
    <w:p w14:paraId="6667DDEA" w14:textId="4E71D7C1" w:rsidR="00DB329B" w:rsidRPr="00DA4722" w:rsidRDefault="00AA6350" w:rsidP="00827B53">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10.</w:t>
      </w:r>
      <w:r w:rsidR="00BE5E52" w:rsidRPr="00DA4722">
        <w:rPr>
          <w:rFonts w:ascii="Times New Roman CYR" w:hAnsi="Times New Roman CYR" w:cs="Times New Roman CYR"/>
        </w:rPr>
        <w:t>2</w:t>
      </w:r>
      <w:r w:rsidR="00026969" w:rsidRPr="00DA4722">
        <w:rPr>
          <w:rFonts w:ascii="Times New Roman CYR" w:hAnsi="Times New Roman CYR" w:cs="Times New Roman CYR"/>
        </w:rPr>
        <w:t xml:space="preserve">. </w:t>
      </w:r>
      <w:r w:rsidR="00287DF0" w:rsidRPr="00DA4722">
        <w:rPr>
          <w:rFonts w:ascii="Times New Roman CYR" w:hAnsi="Times New Roman CYR" w:cs="Times New Roman CYR"/>
        </w:rPr>
        <w:t xml:space="preserve">Стороны по настоящему </w:t>
      </w:r>
      <w:r w:rsidR="00DF0CDC" w:rsidRPr="00DA4722">
        <w:rPr>
          <w:rFonts w:ascii="Times New Roman CYR" w:hAnsi="Times New Roman CYR" w:cs="Times New Roman CYR"/>
        </w:rPr>
        <w:t>договору</w:t>
      </w:r>
      <w:r w:rsidR="00287DF0" w:rsidRPr="00DA4722">
        <w:rPr>
          <w:rFonts w:ascii="Times New Roman CYR" w:hAnsi="Times New Roman CYR" w:cs="Times New Roman CYR"/>
        </w:rPr>
        <w:t xml:space="preserve"> обязуются в 10-дневный срок направлять друг другу уведомления об изменении наименования, адреса, об изменении банковских реквизитов, а также изменениях, вносимых в учредительные и уставные документы. </w:t>
      </w:r>
    </w:p>
    <w:p w14:paraId="2A24B4C5" w14:textId="77777777" w:rsidR="00B1272C" w:rsidRPr="00DA4722" w:rsidRDefault="00B1272C" w:rsidP="00B1272C">
      <w:pPr>
        <w:widowControl w:val="0"/>
        <w:tabs>
          <w:tab w:val="left" w:pos="567"/>
          <w:tab w:val="left" w:pos="709"/>
          <w:tab w:val="left" w:pos="900"/>
        </w:tabs>
        <w:autoSpaceDE w:val="0"/>
        <w:autoSpaceDN w:val="0"/>
        <w:adjustRightInd w:val="0"/>
        <w:spacing w:after="0" w:line="240" w:lineRule="auto"/>
        <w:ind w:firstLine="539"/>
        <w:jc w:val="both"/>
        <w:rPr>
          <w:rFonts w:ascii="Times New Roman" w:hAnsi="Times New Roman"/>
        </w:rPr>
      </w:pPr>
      <w:r w:rsidRPr="00DA4722">
        <w:rPr>
          <w:rFonts w:ascii="Times New Roman" w:hAnsi="Times New Roman"/>
        </w:rPr>
        <w:t xml:space="preserve">10.3. </w:t>
      </w:r>
      <w:bookmarkStart w:id="25" w:name="_Hlk43281730"/>
      <w:r w:rsidRPr="00DA4722">
        <w:rPr>
          <w:rFonts w:ascii="Times New Roman" w:hAnsi="Times New Roman"/>
        </w:rPr>
        <w:t xml:space="preserve">Представители организаций, </w:t>
      </w:r>
      <w:bookmarkStart w:id="26" w:name="_Hlk43297664"/>
      <w:r w:rsidRPr="00DA4722">
        <w:rPr>
          <w:rFonts w:ascii="Times New Roman" w:hAnsi="Times New Roman"/>
        </w:rPr>
        <w:t>уполномоченных в соответствии с разделом X Основных положений, вправе совершать действия по установке, вводу в эксплуатацию и демонтажу приборов учета, проверке и снятию показаний приборов учета, указанных в Приложении №1 к настоящему договору, в том числе контрольному снятию показаний, в случаях и в порядке, которые предусмотрены разделом X Основных положений, а также осуществлять иные действия в порядке и случаях, предусмотренных действующим законодательством.</w:t>
      </w:r>
    </w:p>
    <w:bookmarkEnd w:id="25"/>
    <w:bookmarkEnd w:id="26"/>
    <w:p w14:paraId="143FD864" w14:textId="39EC547A" w:rsidR="00AA6350" w:rsidRPr="00DA4722" w:rsidRDefault="00731923" w:rsidP="00827B53">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1</w:t>
      </w:r>
      <w:r w:rsidR="001B4462" w:rsidRPr="00DA4722">
        <w:rPr>
          <w:rFonts w:ascii="Times New Roman CYR" w:hAnsi="Times New Roman CYR" w:cs="Times New Roman CYR"/>
        </w:rPr>
        <w:t>0.</w:t>
      </w:r>
      <w:r w:rsidR="00BE5E52" w:rsidRPr="00DA4722">
        <w:rPr>
          <w:rFonts w:ascii="Times New Roman CYR" w:hAnsi="Times New Roman CYR" w:cs="Times New Roman CYR"/>
        </w:rPr>
        <w:t>4</w:t>
      </w:r>
      <w:r w:rsidR="001B4462" w:rsidRPr="00DA4722">
        <w:rPr>
          <w:rFonts w:ascii="Times New Roman CYR" w:hAnsi="Times New Roman CYR" w:cs="Times New Roman CYR"/>
        </w:rPr>
        <w:t xml:space="preserve">. </w:t>
      </w:r>
      <w:r w:rsidR="00AA6350" w:rsidRPr="00DA4722">
        <w:rPr>
          <w:rFonts w:ascii="Times New Roman CYR" w:hAnsi="Times New Roman CYR" w:cs="Times New Roman CYR"/>
        </w:rPr>
        <w:t>Стороны по настоящему договору договорились, что в случае прекращения действия договора энергоснабжения</w:t>
      </w:r>
      <w:r w:rsidR="001A4682" w:rsidRPr="00DA4722">
        <w:rPr>
          <w:rFonts w:ascii="Times New Roman CYR" w:hAnsi="Times New Roman CYR" w:cs="Times New Roman CYR"/>
        </w:rPr>
        <w:t xml:space="preserve"> (купли-продажи электрической энергии (мощности))</w:t>
      </w:r>
      <w:r w:rsidR="00AA6350" w:rsidRPr="00DA4722">
        <w:rPr>
          <w:rFonts w:ascii="Times New Roman CYR" w:hAnsi="Times New Roman CYR" w:cs="Times New Roman CYR"/>
        </w:rPr>
        <w:t xml:space="preserve">, заключенного Продавцом с Транзитным потребителем (в том числе по обстоятельствам, не зависящим от волеизъявления сторон по указанному договору), изменения в расчетную схему настоящего договора вносятся с момента прекращения такого договора путем направления Продавцом соответствующего уведомления </w:t>
      </w:r>
      <w:r w:rsidR="006B386B" w:rsidRPr="00DA4722">
        <w:rPr>
          <w:rFonts w:ascii="Times New Roman CYR" w:hAnsi="Times New Roman CYR" w:cs="Times New Roman CYR"/>
        </w:rPr>
        <w:t>Покупателю</w:t>
      </w:r>
      <w:r w:rsidR="00AA6350" w:rsidRPr="00DA4722">
        <w:rPr>
          <w:rFonts w:ascii="Times New Roman CYR" w:hAnsi="Times New Roman CYR" w:cs="Times New Roman CYR"/>
        </w:rPr>
        <w:t>.</w:t>
      </w:r>
    </w:p>
    <w:p w14:paraId="705D2DDF" w14:textId="3217D187" w:rsidR="00D9210B" w:rsidRPr="00DA4722" w:rsidRDefault="00D9210B" w:rsidP="00827B53">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10.</w:t>
      </w:r>
      <w:r w:rsidR="00BE5E52" w:rsidRPr="00DA4722">
        <w:rPr>
          <w:rFonts w:ascii="Times New Roman CYR" w:hAnsi="Times New Roman CYR" w:cs="Times New Roman CYR"/>
        </w:rPr>
        <w:t>5</w:t>
      </w:r>
      <w:r w:rsidRPr="00DA4722">
        <w:rPr>
          <w:rFonts w:ascii="Times New Roman CYR" w:hAnsi="Times New Roman CYR" w:cs="Times New Roman CYR"/>
        </w:rPr>
        <w:t>. Стороны договорились, что датой подписания документа по договору, на основании которого изменяется объем и цена поставленной электрической энергии и на основании которого выставляется корректировочный счет, считать дату получения Продавцом подписанного указанного документа.</w:t>
      </w:r>
    </w:p>
    <w:p w14:paraId="41B5B108" w14:textId="2F479E0B" w:rsidR="00D9210B" w:rsidRPr="00DA4722" w:rsidRDefault="00D9210B" w:rsidP="00827B53">
      <w:pPr>
        <w:widowControl w:val="0"/>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 xml:space="preserve">Данное условие не распространяется на случаи изменения цены по условиям </w:t>
      </w:r>
      <w:proofErr w:type="spellStart"/>
      <w:r w:rsidRPr="00DA4722">
        <w:rPr>
          <w:rFonts w:ascii="Times New Roman CYR" w:hAnsi="Times New Roman CYR" w:cs="Times New Roman CYR"/>
        </w:rPr>
        <w:t>п.п</w:t>
      </w:r>
      <w:proofErr w:type="spellEnd"/>
      <w:r w:rsidRPr="00DA4722">
        <w:rPr>
          <w:rFonts w:ascii="Times New Roman CYR" w:hAnsi="Times New Roman CYR" w:cs="Times New Roman CYR"/>
        </w:rPr>
        <w:t xml:space="preserve">. 5.2, 5.3 настоящего договора. </w:t>
      </w:r>
    </w:p>
    <w:p w14:paraId="725564D5" w14:textId="35E0A728" w:rsidR="00C23000" w:rsidRPr="00DA4722" w:rsidRDefault="00AA6350" w:rsidP="00C23000">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10.</w:t>
      </w:r>
      <w:r w:rsidR="00BE5E52" w:rsidRPr="00DA4722">
        <w:rPr>
          <w:rFonts w:ascii="Times New Roman CYR" w:hAnsi="Times New Roman CYR" w:cs="Times New Roman CYR"/>
        </w:rPr>
        <w:t>6</w:t>
      </w:r>
      <w:r w:rsidRPr="00DA4722">
        <w:rPr>
          <w:rFonts w:ascii="Times New Roman CYR" w:hAnsi="Times New Roman CYR" w:cs="Times New Roman CYR"/>
        </w:rPr>
        <w:t xml:space="preserve">. </w:t>
      </w:r>
      <w:r w:rsidR="00C23000" w:rsidRPr="00DA4722">
        <w:rPr>
          <w:rFonts w:ascii="Times New Roman CYR" w:hAnsi="Times New Roman CYR" w:cs="Times New Roman CYR"/>
        </w:rPr>
        <w:t>Стороны по настоящему договору договорились, что могут использовать электронную подпись при подписании и обмене электронными документами, имеющими юридическое значение, после подписания По</w:t>
      </w:r>
      <w:r w:rsidR="00882AB0" w:rsidRPr="00DA4722">
        <w:rPr>
          <w:rFonts w:ascii="Times New Roman CYR" w:hAnsi="Times New Roman CYR" w:cs="Times New Roman CYR"/>
        </w:rPr>
        <w:t>купателем</w:t>
      </w:r>
      <w:r w:rsidR="00C23000" w:rsidRPr="00DA4722">
        <w:rPr>
          <w:rFonts w:ascii="Times New Roman CYR" w:hAnsi="Times New Roman CYR" w:cs="Times New Roman CYR"/>
        </w:rPr>
        <w:t xml:space="preserve"> документов, регламентирующих работу с использованием электронной подписи. Документы по настоящему договору, подписанные в установленном порядке с применением электронной подписи, считаются соверш</w:t>
      </w:r>
      <w:r w:rsidR="006E5907" w:rsidRPr="00DA4722">
        <w:rPr>
          <w:rFonts w:ascii="Times New Roman CYR" w:hAnsi="Times New Roman CYR" w:cs="Times New Roman CYR"/>
        </w:rPr>
        <w:t>е</w:t>
      </w:r>
      <w:r w:rsidR="00C23000" w:rsidRPr="00DA4722">
        <w:rPr>
          <w:rFonts w:ascii="Times New Roman CYR" w:hAnsi="Times New Roman CYR" w:cs="Times New Roman CYR"/>
        </w:rPr>
        <w:t>нными в надлежащей форме.</w:t>
      </w:r>
    </w:p>
    <w:p w14:paraId="510A32EB" w14:textId="6986CDEE" w:rsidR="003F1AA7" w:rsidRPr="00DA4722" w:rsidRDefault="00AA6350" w:rsidP="00827B53">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10.</w:t>
      </w:r>
      <w:r w:rsidR="00BE5E52" w:rsidRPr="00DA4722">
        <w:rPr>
          <w:rFonts w:ascii="Times New Roman CYR" w:hAnsi="Times New Roman CYR" w:cs="Times New Roman CYR"/>
        </w:rPr>
        <w:t>7</w:t>
      </w:r>
      <w:r w:rsidRPr="00DA4722">
        <w:rPr>
          <w:rFonts w:ascii="Times New Roman CYR" w:hAnsi="Times New Roman CYR" w:cs="Times New Roman CYR"/>
        </w:rPr>
        <w:t xml:space="preserve">. </w:t>
      </w:r>
      <w:r w:rsidR="003F1AA7" w:rsidRPr="00DA4722">
        <w:rPr>
          <w:rFonts w:ascii="Times New Roman CYR" w:hAnsi="Times New Roman CYR" w:cs="Times New Roman CYR"/>
        </w:rPr>
        <w:t>По</w:t>
      </w:r>
      <w:r w:rsidR="00483987" w:rsidRPr="00DA4722">
        <w:rPr>
          <w:rFonts w:ascii="Times New Roman CYR" w:hAnsi="Times New Roman CYR" w:cs="Times New Roman CYR"/>
        </w:rPr>
        <w:t>купатель</w:t>
      </w:r>
      <w:r w:rsidR="003F1AA7" w:rsidRPr="00DA4722">
        <w:rPr>
          <w:rFonts w:ascii="Times New Roman CYR" w:hAnsi="Times New Roman CYR" w:cs="Times New Roman CYR"/>
        </w:rPr>
        <w:t xml:space="preserve"> </w:t>
      </w:r>
      <w:r w:rsidR="00287DF0" w:rsidRPr="00DA4722">
        <w:rPr>
          <w:rFonts w:ascii="Times New Roman CYR" w:hAnsi="Times New Roman CYR" w:cs="Times New Roman CYR"/>
        </w:rPr>
        <w:t xml:space="preserve">вправе </w:t>
      </w:r>
      <w:r w:rsidR="003F1AA7" w:rsidRPr="00DA4722">
        <w:rPr>
          <w:rFonts w:ascii="Times New Roman CYR" w:hAnsi="Times New Roman CYR" w:cs="Times New Roman CYR"/>
        </w:rPr>
        <w:t>предоставлят</w:t>
      </w:r>
      <w:r w:rsidR="00287DF0" w:rsidRPr="00DA4722">
        <w:rPr>
          <w:rFonts w:ascii="Times New Roman CYR" w:hAnsi="Times New Roman CYR" w:cs="Times New Roman CYR"/>
        </w:rPr>
        <w:t>ь</w:t>
      </w:r>
      <w:r w:rsidR="003F1AA7" w:rsidRPr="00DA4722">
        <w:rPr>
          <w:rFonts w:ascii="Times New Roman CYR" w:hAnsi="Times New Roman CYR" w:cs="Times New Roman CYR"/>
        </w:rPr>
        <w:t xml:space="preserve"> Продавцу одновременно с актами снятия показаний приборов учета в срок, установленный в п. 4.3 настоящего договора, акты приема-передачи электр</w:t>
      </w:r>
      <w:r w:rsidR="00164D07" w:rsidRPr="00DA4722">
        <w:rPr>
          <w:rFonts w:ascii="Times New Roman CYR" w:hAnsi="Times New Roman CYR" w:cs="Times New Roman CYR"/>
        </w:rPr>
        <w:t xml:space="preserve">ической </w:t>
      </w:r>
      <w:r w:rsidR="003F1AA7" w:rsidRPr="00DA4722">
        <w:rPr>
          <w:rFonts w:ascii="Times New Roman CYR" w:hAnsi="Times New Roman CYR" w:cs="Times New Roman CYR"/>
        </w:rPr>
        <w:t>энергии:</w:t>
      </w:r>
    </w:p>
    <w:p w14:paraId="0F503ECF" w14:textId="77777777" w:rsidR="003F1AA7" w:rsidRPr="00DA4722" w:rsidRDefault="003F1AA7" w:rsidP="00827B53">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 поступающей Потребителю</w:t>
      </w:r>
      <w:r w:rsidR="00054390" w:rsidRPr="00DA4722">
        <w:rPr>
          <w:rFonts w:ascii="Times New Roman CYR" w:hAnsi="Times New Roman CYR" w:cs="Times New Roman CYR"/>
        </w:rPr>
        <w:t xml:space="preserve"> Покупателя</w:t>
      </w:r>
      <w:r w:rsidRPr="00DA4722">
        <w:rPr>
          <w:rFonts w:ascii="Times New Roman CYR" w:hAnsi="Times New Roman CYR" w:cs="Times New Roman CYR"/>
        </w:rPr>
        <w:t xml:space="preserve"> от Сетевой организации</w:t>
      </w:r>
      <w:r w:rsidR="006B7B3F" w:rsidRPr="00DA4722">
        <w:rPr>
          <w:rFonts w:ascii="Times New Roman CYR" w:hAnsi="Times New Roman CYR" w:cs="Times New Roman CYR"/>
        </w:rPr>
        <w:t>/Владельца электросети</w:t>
      </w:r>
      <w:r w:rsidRPr="00DA4722">
        <w:rPr>
          <w:rFonts w:ascii="Times New Roman CYR" w:hAnsi="Times New Roman CYR" w:cs="Times New Roman CYR"/>
        </w:rPr>
        <w:t xml:space="preserve">, подписанные уполномоченными представителями </w:t>
      </w:r>
      <w:r w:rsidR="00054390" w:rsidRPr="00DA4722">
        <w:rPr>
          <w:rFonts w:ascii="Times New Roman CYR" w:hAnsi="Times New Roman CYR" w:cs="Times New Roman CYR"/>
        </w:rPr>
        <w:t xml:space="preserve">Покупателя </w:t>
      </w:r>
      <w:r w:rsidRPr="00DA4722">
        <w:rPr>
          <w:rFonts w:ascii="Times New Roman CYR" w:hAnsi="Times New Roman CYR" w:cs="Times New Roman CYR"/>
        </w:rPr>
        <w:t xml:space="preserve"> и Сетевой организации</w:t>
      </w:r>
      <w:r w:rsidR="006B7B3F" w:rsidRPr="00DA4722">
        <w:rPr>
          <w:rFonts w:ascii="Times New Roman CYR" w:hAnsi="Times New Roman CYR" w:cs="Times New Roman CYR"/>
        </w:rPr>
        <w:t xml:space="preserve">/Владельца </w:t>
      </w:r>
      <w:r w:rsidR="006B7B3F" w:rsidRPr="00DA4722">
        <w:rPr>
          <w:rFonts w:ascii="Times New Roman CYR" w:hAnsi="Times New Roman CYR" w:cs="Times New Roman CYR"/>
        </w:rPr>
        <w:lastRenderedPageBreak/>
        <w:t>электросети</w:t>
      </w:r>
      <w:r w:rsidRPr="00DA4722">
        <w:rPr>
          <w:rFonts w:ascii="Times New Roman CYR" w:hAnsi="Times New Roman CYR" w:cs="Times New Roman CYR"/>
        </w:rPr>
        <w:t>;</w:t>
      </w:r>
    </w:p>
    <w:p w14:paraId="14865216" w14:textId="77777777" w:rsidR="003F1AA7" w:rsidRPr="00DA4722" w:rsidRDefault="003F1AA7" w:rsidP="00827B53">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rPr>
        <w:t>- передаваемой Потребителем</w:t>
      </w:r>
      <w:r w:rsidR="00054390" w:rsidRPr="00DA4722">
        <w:rPr>
          <w:rFonts w:ascii="Times New Roman CYR" w:hAnsi="Times New Roman CYR" w:cs="Times New Roman CYR"/>
        </w:rPr>
        <w:t xml:space="preserve"> Покупателя</w:t>
      </w:r>
      <w:r w:rsidRPr="00DA4722">
        <w:rPr>
          <w:rFonts w:ascii="Times New Roman CYR" w:hAnsi="Times New Roman CYR" w:cs="Times New Roman CYR"/>
        </w:rPr>
        <w:t xml:space="preserve"> Транзитным потребителям, подписанные уполномоченными представителями Потребителя </w:t>
      </w:r>
      <w:r w:rsidR="00054390" w:rsidRPr="00DA4722">
        <w:rPr>
          <w:rFonts w:ascii="Times New Roman CYR" w:hAnsi="Times New Roman CYR" w:cs="Times New Roman CYR"/>
        </w:rPr>
        <w:t xml:space="preserve">Покупателя </w:t>
      </w:r>
      <w:r w:rsidRPr="00DA4722">
        <w:rPr>
          <w:rFonts w:ascii="Times New Roman CYR" w:hAnsi="Times New Roman CYR" w:cs="Times New Roman CYR"/>
        </w:rPr>
        <w:t>и Транзитных потребителей.</w:t>
      </w:r>
    </w:p>
    <w:p w14:paraId="0007C307" w14:textId="7B945A64" w:rsidR="00D41FEA" w:rsidRPr="00DA4722" w:rsidRDefault="00556E9E" w:rsidP="00827B53">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DA4722">
        <w:rPr>
          <w:rFonts w:ascii="Times New Roman CYR" w:hAnsi="Times New Roman CYR" w:cs="Times New Roman CYR"/>
          <w:iCs/>
        </w:rPr>
        <w:t>10.</w:t>
      </w:r>
      <w:r w:rsidR="00BE5E52" w:rsidRPr="00DA4722">
        <w:rPr>
          <w:rFonts w:ascii="Times New Roman CYR" w:hAnsi="Times New Roman CYR" w:cs="Times New Roman CYR"/>
          <w:iCs/>
        </w:rPr>
        <w:t>8</w:t>
      </w:r>
      <w:r w:rsidRPr="00DA4722">
        <w:rPr>
          <w:rFonts w:ascii="Times New Roman CYR" w:hAnsi="Times New Roman CYR" w:cs="Times New Roman CYR"/>
          <w:iCs/>
        </w:rPr>
        <w:t xml:space="preserve">. Качество </w:t>
      </w:r>
      <w:r w:rsidR="00A4774C" w:rsidRPr="00DA4722">
        <w:rPr>
          <w:rFonts w:ascii="Times New Roman CYR" w:hAnsi="Times New Roman CYR" w:cs="Times New Roman CYR"/>
          <w:iCs/>
        </w:rPr>
        <w:t xml:space="preserve">поставленной </w:t>
      </w:r>
      <w:r w:rsidRPr="00DA4722">
        <w:rPr>
          <w:rFonts w:ascii="Times New Roman CYR" w:hAnsi="Times New Roman CYR" w:cs="Times New Roman CYR"/>
          <w:iCs/>
        </w:rPr>
        <w:t xml:space="preserve">электрической энергии </w:t>
      </w:r>
      <w:r w:rsidR="00592989" w:rsidRPr="00DA4722">
        <w:rPr>
          <w:rFonts w:ascii="Times New Roman CYR" w:hAnsi="Times New Roman CYR" w:cs="Times New Roman CYR"/>
          <w:iCs/>
        </w:rPr>
        <w:t>должно соответствовать требованиям</w:t>
      </w:r>
      <w:r w:rsidR="00D41FEA" w:rsidRPr="00DA4722">
        <w:rPr>
          <w:rFonts w:ascii="Times New Roman CYR" w:hAnsi="Times New Roman CYR" w:cs="Times New Roman CYR"/>
        </w:rPr>
        <w:t xml:space="preserve"> технических регламентов и иным обязательным требованиям. Качество электрической энергии  в точках поставки поддерживается Сетевой организацией</w:t>
      </w:r>
      <w:r w:rsidR="006B7B3F" w:rsidRPr="00DA4722">
        <w:rPr>
          <w:rFonts w:ascii="Times New Roman CYR" w:hAnsi="Times New Roman CYR" w:cs="Times New Roman CYR"/>
        </w:rPr>
        <w:t>/Владельцем электросети</w:t>
      </w:r>
      <w:r w:rsidR="00D41FEA" w:rsidRPr="00DA4722">
        <w:rPr>
          <w:rFonts w:ascii="Times New Roman CYR" w:hAnsi="Times New Roman CYR" w:cs="Times New Roman CYR"/>
        </w:rPr>
        <w:t xml:space="preserve"> и По</w:t>
      </w:r>
      <w:r w:rsidR="006B386B" w:rsidRPr="00DA4722">
        <w:rPr>
          <w:rFonts w:ascii="Times New Roman CYR" w:hAnsi="Times New Roman CYR" w:cs="Times New Roman CYR"/>
        </w:rPr>
        <w:t>купателем</w:t>
      </w:r>
      <w:r w:rsidR="00026969" w:rsidRPr="00DA4722">
        <w:rPr>
          <w:rFonts w:ascii="Times New Roman CYR" w:hAnsi="Times New Roman CYR" w:cs="Times New Roman CYR"/>
        </w:rPr>
        <w:t xml:space="preserve"> (Потребителем Покупателя).</w:t>
      </w:r>
    </w:p>
    <w:p w14:paraId="44D19D63" w14:textId="4C369078" w:rsidR="006E236E" w:rsidRPr="00DA4722" w:rsidRDefault="006E236E" w:rsidP="006E236E">
      <w:pPr>
        <w:pStyle w:val="ad"/>
        <w:widowControl w:val="0"/>
        <w:spacing w:after="0" w:line="240" w:lineRule="auto"/>
        <w:ind w:left="0" w:firstLine="539"/>
        <w:contextualSpacing/>
        <w:rPr>
          <w:rFonts w:ascii="Times New Roman" w:hAnsi="Times New Roman"/>
        </w:rPr>
      </w:pPr>
      <w:r w:rsidRPr="00DA4722">
        <w:rPr>
          <w:rFonts w:ascii="Times New Roman" w:hAnsi="Times New Roman"/>
        </w:rPr>
        <w:t>10.</w:t>
      </w:r>
      <w:r w:rsidR="00BE5E52" w:rsidRPr="00DA4722">
        <w:rPr>
          <w:rFonts w:ascii="Times New Roman" w:hAnsi="Times New Roman"/>
        </w:rPr>
        <w:t>9</w:t>
      </w:r>
      <w:r w:rsidRPr="00DA4722">
        <w:rPr>
          <w:rFonts w:ascii="Times New Roman" w:hAnsi="Times New Roman"/>
        </w:rPr>
        <w:t xml:space="preserve">. Местом исполнения настоящего договора является Челябинская область. </w:t>
      </w:r>
    </w:p>
    <w:p w14:paraId="54EF377D" w14:textId="448413C2" w:rsidR="009168CA" w:rsidRPr="00DA4722" w:rsidRDefault="009168CA" w:rsidP="009168CA">
      <w:pPr>
        <w:spacing w:after="0" w:line="240" w:lineRule="auto"/>
        <w:ind w:firstLine="539"/>
        <w:jc w:val="both"/>
        <w:rPr>
          <w:rFonts w:ascii="Times New Roman" w:hAnsi="Times New Roman"/>
        </w:rPr>
      </w:pPr>
      <w:r w:rsidRPr="00DA4722">
        <w:rPr>
          <w:rFonts w:ascii="Times New Roman" w:hAnsi="Times New Roman"/>
        </w:rPr>
        <w:t>10.</w:t>
      </w:r>
      <w:r w:rsidR="00BE5E52" w:rsidRPr="00DA4722">
        <w:rPr>
          <w:rFonts w:ascii="Times New Roman" w:hAnsi="Times New Roman"/>
        </w:rPr>
        <w:t>10</w:t>
      </w:r>
      <w:r w:rsidRPr="00DA4722">
        <w:rPr>
          <w:rFonts w:ascii="Times New Roman" w:hAnsi="Times New Roman"/>
        </w:rPr>
        <w:t>. Наименование и контакты Сетевой организации, как лица ответственного за эксплуатацию прибора учета, формируются и указываются Продавцом в приложении № 10 «Контактная информация Сетевой организации» к настоящему договору.</w:t>
      </w:r>
    </w:p>
    <w:p w14:paraId="388FC17F" w14:textId="77777777" w:rsidR="00663241" w:rsidRPr="00DA4722" w:rsidRDefault="00663241" w:rsidP="006E236E">
      <w:pPr>
        <w:pStyle w:val="ad"/>
        <w:widowControl w:val="0"/>
        <w:spacing w:after="0" w:line="240" w:lineRule="auto"/>
        <w:ind w:left="0" w:firstLine="539"/>
        <w:contextualSpacing/>
        <w:rPr>
          <w:rFonts w:ascii="Times New Roman" w:hAnsi="Times New Roman"/>
        </w:rPr>
      </w:pPr>
    </w:p>
    <w:p w14:paraId="7DFF0724" w14:textId="77777777" w:rsidR="00AA6350" w:rsidRPr="00DA4722" w:rsidRDefault="00AA6350" w:rsidP="00827B53">
      <w:pPr>
        <w:widowControl w:val="0"/>
        <w:autoSpaceDE w:val="0"/>
        <w:autoSpaceDN w:val="0"/>
        <w:adjustRightInd w:val="0"/>
        <w:spacing w:after="0" w:line="240" w:lineRule="auto"/>
        <w:ind w:left="567" w:hanging="567"/>
        <w:jc w:val="center"/>
        <w:rPr>
          <w:rFonts w:ascii="Times New Roman CYR" w:hAnsi="Times New Roman CYR" w:cs="Times New Roman CYR"/>
          <w:b/>
          <w:bCs/>
        </w:rPr>
      </w:pPr>
      <w:r w:rsidRPr="00DA4722">
        <w:rPr>
          <w:rFonts w:ascii="Times New Roman CYR" w:hAnsi="Times New Roman CYR" w:cs="Times New Roman CYR"/>
          <w:b/>
          <w:bCs/>
        </w:rPr>
        <w:t>1</w:t>
      </w:r>
      <w:r w:rsidR="004A6EB0" w:rsidRPr="00DA4722">
        <w:rPr>
          <w:rFonts w:ascii="Times New Roman CYR" w:hAnsi="Times New Roman CYR" w:cs="Times New Roman CYR"/>
          <w:b/>
          <w:bCs/>
        </w:rPr>
        <w:t>1</w:t>
      </w:r>
      <w:r w:rsidRPr="00DA4722">
        <w:rPr>
          <w:rFonts w:ascii="Times New Roman CYR" w:hAnsi="Times New Roman CYR" w:cs="Times New Roman CYR"/>
          <w:b/>
          <w:bCs/>
        </w:rPr>
        <w:t>. ПЕРЕЧЕНЬ ПРИЛОЖЕНИЙ</w:t>
      </w:r>
    </w:p>
    <w:p w14:paraId="3BC1E065" w14:textId="74D89431" w:rsidR="000A36B1" w:rsidRPr="00DA4722" w:rsidRDefault="00AA6350" w:rsidP="00827B53">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DA4722">
        <w:rPr>
          <w:rFonts w:ascii="Times New Roman CYR" w:hAnsi="Times New Roman CYR" w:cs="Times New Roman CYR"/>
        </w:rPr>
        <w:t xml:space="preserve">Приложение № 1 </w:t>
      </w:r>
      <w:r w:rsidR="000A36B1" w:rsidRPr="00DA4722">
        <w:rPr>
          <w:rFonts w:ascii="Times New Roman CYR" w:hAnsi="Times New Roman CYR" w:cs="Times New Roman CYR"/>
        </w:rPr>
        <w:t>«Перечень точек поставки Покупателя»</w:t>
      </w:r>
      <w:r w:rsidR="00456788" w:rsidRPr="00DA4722">
        <w:rPr>
          <w:rFonts w:ascii="Times New Roman CYR" w:hAnsi="Times New Roman CYR" w:cs="Times New Roman CYR"/>
        </w:rPr>
        <w:t>.</w:t>
      </w:r>
    </w:p>
    <w:p w14:paraId="17CA6753" w14:textId="278A3CFF" w:rsidR="00AA6350" w:rsidRPr="00DA4722" w:rsidRDefault="000A36B1" w:rsidP="00827B53">
      <w:pPr>
        <w:widowControl w:val="0"/>
        <w:numPr>
          <w:ilvl w:val="0"/>
          <w:numId w:val="4"/>
        </w:numPr>
        <w:tabs>
          <w:tab w:val="left" w:pos="567"/>
          <w:tab w:val="left" w:pos="644"/>
        </w:tabs>
        <w:autoSpaceDE w:val="0"/>
        <w:autoSpaceDN w:val="0"/>
        <w:adjustRightInd w:val="0"/>
        <w:spacing w:after="0" w:line="240" w:lineRule="auto"/>
        <w:ind w:left="567" w:hanging="567"/>
        <w:jc w:val="both"/>
        <w:rPr>
          <w:rFonts w:ascii="Times New Roman CYR" w:hAnsi="Times New Roman CYR" w:cs="Times New Roman CYR"/>
        </w:rPr>
      </w:pPr>
      <w:r w:rsidRPr="00DA4722">
        <w:rPr>
          <w:rFonts w:ascii="Times New Roman CYR" w:hAnsi="Times New Roman CYR" w:cs="Times New Roman CYR"/>
        </w:rPr>
        <w:t xml:space="preserve">Приложение № 2 </w:t>
      </w:r>
      <w:r w:rsidR="005E74BB" w:rsidRPr="00DA4722">
        <w:rPr>
          <w:rFonts w:ascii="Times New Roman CYR" w:hAnsi="Times New Roman CYR" w:cs="Times New Roman CYR"/>
        </w:rPr>
        <w:t>«Однолинейная схема внешнего электроснабжения»</w:t>
      </w:r>
      <w:r w:rsidR="00456788" w:rsidRPr="00DA4722">
        <w:rPr>
          <w:rFonts w:ascii="Times New Roman CYR" w:hAnsi="Times New Roman CYR" w:cs="Times New Roman CYR"/>
        </w:rPr>
        <w:t>.</w:t>
      </w:r>
    </w:p>
    <w:p w14:paraId="4AEA8C74" w14:textId="27E650C9" w:rsidR="00B834B1" w:rsidRPr="00DA4722" w:rsidRDefault="00B834B1" w:rsidP="00827B53">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DA4722">
        <w:rPr>
          <w:rFonts w:ascii="Times New Roman CYR" w:hAnsi="Times New Roman CYR" w:cs="Times New Roman CYR"/>
        </w:rPr>
        <w:t xml:space="preserve">Приложение № 3 </w:t>
      </w:r>
      <w:r w:rsidR="005E74BB" w:rsidRPr="00DA4722">
        <w:rPr>
          <w:rFonts w:ascii="Times New Roman CYR" w:hAnsi="Times New Roman CYR" w:cs="Times New Roman CYR"/>
        </w:rPr>
        <w:t>«Почасовой акт оборота электр</w:t>
      </w:r>
      <w:r w:rsidR="001E7BDA" w:rsidRPr="00DA4722">
        <w:rPr>
          <w:rFonts w:ascii="Times New Roman CYR" w:hAnsi="Times New Roman CYR" w:cs="Times New Roman CYR"/>
        </w:rPr>
        <w:t xml:space="preserve">ической </w:t>
      </w:r>
      <w:r w:rsidR="005E74BB" w:rsidRPr="00DA4722">
        <w:rPr>
          <w:rFonts w:ascii="Times New Roman CYR" w:hAnsi="Times New Roman CYR" w:cs="Times New Roman CYR"/>
        </w:rPr>
        <w:t>энергии»</w:t>
      </w:r>
      <w:r w:rsidR="00456788" w:rsidRPr="00DA4722">
        <w:rPr>
          <w:rFonts w:ascii="Times New Roman CYR" w:hAnsi="Times New Roman CYR" w:cs="Times New Roman CYR"/>
        </w:rPr>
        <w:t>.</w:t>
      </w:r>
    </w:p>
    <w:p w14:paraId="231B2BEA" w14:textId="63B31D4E" w:rsidR="00582767" w:rsidRPr="00DA4722" w:rsidRDefault="00582767" w:rsidP="00827B53">
      <w:pPr>
        <w:widowControl w:val="0"/>
        <w:numPr>
          <w:ilvl w:val="0"/>
          <w:numId w:val="22"/>
        </w:numPr>
        <w:tabs>
          <w:tab w:val="left" w:pos="540"/>
          <w:tab w:val="left" w:pos="567"/>
        </w:tabs>
        <w:autoSpaceDE w:val="0"/>
        <w:autoSpaceDN w:val="0"/>
        <w:adjustRightInd w:val="0"/>
        <w:spacing w:after="0" w:line="240" w:lineRule="auto"/>
        <w:ind w:left="567" w:right="-55" w:hanging="567"/>
        <w:jc w:val="both"/>
        <w:rPr>
          <w:rFonts w:ascii="Times New Roman CYR" w:hAnsi="Times New Roman CYR" w:cs="Times New Roman CYR"/>
        </w:rPr>
      </w:pPr>
      <w:r w:rsidRPr="00DA4722">
        <w:rPr>
          <w:rFonts w:ascii="Times New Roman CYR" w:hAnsi="Times New Roman CYR" w:cs="Times New Roman CYR"/>
        </w:rPr>
        <w:t>Приложение № 4</w:t>
      </w:r>
      <w:r w:rsidR="00F63A79" w:rsidRPr="00DA4722">
        <w:rPr>
          <w:rFonts w:ascii="Times New Roman CYR" w:hAnsi="Times New Roman CYR" w:cs="Times New Roman CYR"/>
        </w:rPr>
        <w:t xml:space="preserve"> </w:t>
      </w:r>
      <w:r w:rsidR="00307AE0" w:rsidRPr="00DA4722">
        <w:rPr>
          <w:rFonts w:ascii="Times New Roman CYR" w:hAnsi="Times New Roman CYR" w:cs="Times New Roman CYR"/>
        </w:rPr>
        <w:t>«Соглашение о порядке информационного обмена данными системы (приборов) учета электроэнергии (мощности)»</w:t>
      </w:r>
      <w:r w:rsidR="00456788" w:rsidRPr="00DA4722">
        <w:rPr>
          <w:rFonts w:ascii="Times New Roman CYR" w:hAnsi="Times New Roman CYR" w:cs="Times New Roman CYR"/>
        </w:rPr>
        <w:t>.</w:t>
      </w:r>
    </w:p>
    <w:p w14:paraId="64706774" w14:textId="4039635D" w:rsidR="00B834B1" w:rsidRPr="00DA4722" w:rsidRDefault="00B834B1" w:rsidP="00827B53">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DA4722">
        <w:rPr>
          <w:rFonts w:ascii="Times New Roman CYR" w:hAnsi="Times New Roman CYR" w:cs="Times New Roman CYR"/>
        </w:rPr>
        <w:t xml:space="preserve">Приложение № 5 </w:t>
      </w:r>
      <w:r w:rsidR="005E74BB" w:rsidRPr="00DA4722">
        <w:rPr>
          <w:rFonts w:ascii="Times New Roman CYR" w:hAnsi="Times New Roman CYR" w:cs="Times New Roman CYR"/>
        </w:rPr>
        <w:t>«Величины потребления электр</w:t>
      </w:r>
      <w:r w:rsidR="001E7BDA" w:rsidRPr="00DA4722">
        <w:rPr>
          <w:rFonts w:ascii="Times New Roman CYR" w:hAnsi="Times New Roman CYR" w:cs="Times New Roman CYR"/>
        </w:rPr>
        <w:t>ической э</w:t>
      </w:r>
      <w:r w:rsidR="005E74BB" w:rsidRPr="00DA4722">
        <w:rPr>
          <w:rFonts w:ascii="Times New Roman CYR" w:hAnsi="Times New Roman CYR" w:cs="Times New Roman CYR"/>
        </w:rPr>
        <w:t>нергии (мощности) на ___ год»</w:t>
      </w:r>
      <w:r w:rsidR="00456788" w:rsidRPr="00DA4722">
        <w:rPr>
          <w:rFonts w:ascii="Times New Roman CYR" w:hAnsi="Times New Roman CYR" w:cs="Times New Roman CYR"/>
        </w:rPr>
        <w:t>.</w:t>
      </w:r>
    </w:p>
    <w:p w14:paraId="473DB6DD" w14:textId="13E7624D" w:rsidR="005E74BB" w:rsidRPr="00DA4722" w:rsidRDefault="005E74BB" w:rsidP="00827B53">
      <w:pPr>
        <w:widowControl w:val="0"/>
        <w:numPr>
          <w:ilvl w:val="0"/>
          <w:numId w:val="7"/>
        </w:numPr>
        <w:tabs>
          <w:tab w:val="left" w:pos="567"/>
          <w:tab w:val="left" w:pos="644"/>
        </w:tabs>
        <w:autoSpaceDE w:val="0"/>
        <w:autoSpaceDN w:val="0"/>
        <w:adjustRightInd w:val="0"/>
        <w:spacing w:after="0" w:line="240" w:lineRule="auto"/>
        <w:ind w:left="567" w:hanging="567"/>
        <w:jc w:val="both"/>
        <w:rPr>
          <w:rFonts w:ascii="Times New Roman CYR" w:hAnsi="Times New Roman CYR" w:cs="Times New Roman CYR"/>
        </w:rPr>
      </w:pPr>
      <w:r w:rsidRPr="00DA4722">
        <w:rPr>
          <w:rFonts w:ascii="Times New Roman CYR" w:hAnsi="Times New Roman CYR" w:cs="Times New Roman CYR"/>
        </w:rPr>
        <w:t xml:space="preserve">Приложение № 6 «Акт </w:t>
      </w:r>
      <w:r w:rsidR="00071EA3" w:rsidRPr="00DA4722">
        <w:rPr>
          <w:rFonts w:ascii="Times New Roman" w:hAnsi="Times New Roman"/>
        </w:rPr>
        <w:t>согласования технологической и (или) аварийной брони</w:t>
      </w:r>
      <w:r w:rsidR="00587200" w:rsidRPr="00DA4722">
        <w:rPr>
          <w:rFonts w:ascii="Times New Roman" w:hAnsi="Times New Roman"/>
        </w:rPr>
        <w:t xml:space="preserve"> Потребителя Покупателя</w:t>
      </w:r>
      <w:r w:rsidRPr="00DA4722">
        <w:rPr>
          <w:rFonts w:ascii="Times New Roman CYR" w:hAnsi="Times New Roman CYR" w:cs="Times New Roman CYR"/>
        </w:rPr>
        <w:t>»</w:t>
      </w:r>
      <w:r w:rsidR="00456788" w:rsidRPr="00DA4722">
        <w:rPr>
          <w:rFonts w:ascii="Times New Roman CYR" w:hAnsi="Times New Roman CYR" w:cs="Times New Roman CYR"/>
        </w:rPr>
        <w:t>.</w:t>
      </w:r>
    </w:p>
    <w:p w14:paraId="259D2171" w14:textId="21E87B72" w:rsidR="005E74BB" w:rsidRPr="00DA4722" w:rsidRDefault="005E74BB" w:rsidP="0059576B">
      <w:pPr>
        <w:widowControl w:val="0"/>
        <w:numPr>
          <w:ilvl w:val="0"/>
          <w:numId w:val="7"/>
        </w:numPr>
        <w:tabs>
          <w:tab w:val="left" w:pos="567"/>
          <w:tab w:val="left" w:pos="644"/>
        </w:tabs>
        <w:autoSpaceDE w:val="0"/>
        <w:autoSpaceDN w:val="0"/>
        <w:adjustRightInd w:val="0"/>
        <w:spacing w:after="0" w:line="240" w:lineRule="auto"/>
        <w:ind w:left="567" w:hanging="567"/>
        <w:jc w:val="both"/>
        <w:rPr>
          <w:rFonts w:ascii="Times New Roman CYR" w:hAnsi="Times New Roman CYR" w:cs="Times New Roman CYR"/>
        </w:rPr>
      </w:pPr>
      <w:r w:rsidRPr="00DA4722">
        <w:rPr>
          <w:rFonts w:ascii="Times New Roman CYR" w:hAnsi="Times New Roman CYR" w:cs="Times New Roman CYR"/>
        </w:rPr>
        <w:t>Приложение № 7 «</w:t>
      </w:r>
      <w:r w:rsidR="0059576B" w:rsidRPr="00DA4722">
        <w:rPr>
          <w:rFonts w:ascii="Times New Roman CYR" w:hAnsi="Times New Roman CYR" w:cs="Times New Roman CYR"/>
        </w:rPr>
        <w:t>Порядок учета электрической энергии и взаимодействия сторон в процессе учета электрической энергии (мощности)»</w:t>
      </w:r>
      <w:r w:rsidR="00456788" w:rsidRPr="00DA4722">
        <w:rPr>
          <w:rFonts w:ascii="Times New Roman CYR" w:hAnsi="Times New Roman CYR" w:cs="Times New Roman CYR"/>
        </w:rPr>
        <w:t>.</w:t>
      </w:r>
    </w:p>
    <w:p w14:paraId="1818A7C5" w14:textId="6B834F68" w:rsidR="005E74BB" w:rsidRPr="00DA4722" w:rsidRDefault="005E74BB" w:rsidP="00827B53">
      <w:pPr>
        <w:widowControl w:val="0"/>
        <w:numPr>
          <w:ilvl w:val="0"/>
          <w:numId w:val="16"/>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DA4722">
        <w:rPr>
          <w:rFonts w:ascii="Times New Roman CYR" w:hAnsi="Times New Roman CYR" w:cs="Times New Roman CYR"/>
        </w:rPr>
        <w:t xml:space="preserve">Приложение № </w:t>
      </w:r>
      <w:r w:rsidR="000A36B1" w:rsidRPr="00DA4722">
        <w:rPr>
          <w:rFonts w:ascii="Times New Roman CYR" w:hAnsi="Times New Roman CYR" w:cs="Times New Roman CYR"/>
        </w:rPr>
        <w:t>8</w:t>
      </w:r>
      <w:r w:rsidR="00AA6350" w:rsidRPr="00DA4722">
        <w:rPr>
          <w:rFonts w:ascii="Times New Roman CYR" w:hAnsi="Times New Roman CYR" w:cs="Times New Roman CYR"/>
        </w:rPr>
        <w:t xml:space="preserve"> </w:t>
      </w:r>
      <w:r w:rsidRPr="00DA4722">
        <w:rPr>
          <w:rFonts w:ascii="Times New Roman CYR" w:hAnsi="Times New Roman CYR" w:cs="Times New Roman CYR"/>
        </w:rPr>
        <w:t>«Акт с</w:t>
      </w:r>
      <w:r w:rsidR="008703FD" w:rsidRPr="00DA4722">
        <w:rPr>
          <w:rFonts w:ascii="Times New Roman CYR" w:hAnsi="Times New Roman CYR" w:cs="Times New Roman CYR"/>
        </w:rPr>
        <w:t>нятия показаний приборов учета»</w:t>
      </w:r>
      <w:r w:rsidR="00456788" w:rsidRPr="00DA4722">
        <w:rPr>
          <w:rFonts w:ascii="Times New Roman CYR" w:hAnsi="Times New Roman CYR" w:cs="Times New Roman CYR"/>
        </w:rPr>
        <w:t>.</w:t>
      </w:r>
      <w:r w:rsidRPr="00DA4722">
        <w:rPr>
          <w:rFonts w:ascii="Times New Roman CYR" w:hAnsi="Times New Roman CYR" w:cs="Times New Roman CYR"/>
        </w:rPr>
        <w:t xml:space="preserve"> </w:t>
      </w:r>
    </w:p>
    <w:p w14:paraId="04E9017E" w14:textId="77777777" w:rsidR="00663241" w:rsidRPr="00DA4722" w:rsidRDefault="00474424" w:rsidP="00663241">
      <w:pPr>
        <w:widowControl w:val="0"/>
        <w:numPr>
          <w:ilvl w:val="0"/>
          <w:numId w:val="5"/>
        </w:numPr>
        <w:tabs>
          <w:tab w:val="left" w:pos="567"/>
        </w:tabs>
        <w:autoSpaceDE w:val="0"/>
        <w:autoSpaceDN w:val="0"/>
        <w:adjustRightInd w:val="0"/>
        <w:spacing w:after="0" w:line="240" w:lineRule="auto"/>
        <w:ind w:left="567" w:hanging="567"/>
        <w:jc w:val="both"/>
        <w:rPr>
          <w:rFonts w:ascii="Times New Roman" w:hAnsi="Times New Roman"/>
        </w:rPr>
      </w:pPr>
      <w:r w:rsidRPr="00DA4722">
        <w:rPr>
          <w:rFonts w:ascii="Times New Roman CYR" w:hAnsi="Times New Roman CYR" w:cs="Times New Roman CYR"/>
        </w:rPr>
        <w:t xml:space="preserve">Приложение № </w:t>
      </w:r>
      <w:r w:rsidR="00731923" w:rsidRPr="00DA4722">
        <w:rPr>
          <w:rFonts w:ascii="Times New Roman CYR" w:hAnsi="Times New Roman CYR" w:cs="Times New Roman CYR"/>
        </w:rPr>
        <w:t xml:space="preserve">9 </w:t>
      </w:r>
      <w:r w:rsidR="00663241" w:rsidRPr="00DA4722">
        <w:rPr>
          <w:rFonts w:ascii="Times New Roman" w:hAnsi="Times New Roman"/>
        </w:rPr>
        <w:t>«Акт об осуществлении технологического присоединения» («Акт разграничения границ балансовой принадлежности и эксплуатационной ответственности») (копия).</w:t>
      </w:r>
    </w:p>
    <w:p w14:paraId="54FEAA70" w14:textId="77777777" w:rsidR="009168CA" w:rsidRPr="00DA4722" w:rsidRDefault="009168CA" w:rsidP="009168CA">
      <w:pPr>
        <w:widowControl w:val="0"/>
        <w:numPr>
          <w:ilvl w:val="0"/>
          <w:numId w:val="5"/>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DA4722">
        <w:rPr>
          <w:rFonts w:ascii="Times New Roman CYR" w:hAnsi="Times New Roman CYR" w:cs="Times New Roman CYR"/>
        </w:rPr>
        <w:t>Приложение № 10 «Контактная информация Сетевой организации».</w:t>
      </w:r>
    </w:p>
    <w:p w14:paraId="79EAF8D7" w14:textId="77777777" w:rsidR="00FF6809" w:rsidRPr="00DA4722" w:rsidRDefault="00FF6809" w:rsidP="00663241">
      <w:pPr>
        <w:widowControl w:val="0"/>
        <w:tabs>
          <w:tab w:val="left" w:pos="567"/>
        </w:tabs>
        <w:autoSpaceDE w:val="0"/>
        <w:autoSpaceDN w:val="0"/>
        <w:adjustRightInd w:val="0"/>
        <w:spacing w:after="0" w:line="240" w:lineRule="auto"/>
        <w:ind w:left="540" w:right="-55"/>
        <w:jc w:val="both"/>
        <w:rPr>
          <w:rFonts w:ascii="Times New Roman CYR" w:hAnsi="Times New Roman CYR" w:cs="Times New Roman CYR"/>
          <w:b/>
        </w:rPr>
      </w:pPr>
    </w:p>
    <w:p w14:paraId="4659478B" w14:textId="77777777" w:rsidR="005F4E84" w:rsidRPr="00DA4722" w:rsidRDefault="005F4E84" w:rsidP="00827B53">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b/>
        </w:rPr>
      </w:pPr>
      <w:r w:rsidRPr="00DA4722">
        <w:rPr>
          <w:rFonts w:ascii="Times New Roman CYR" w:hAnsi="Times New Roman CYR" w:cs="Times New Roman CYR"/>
          <w:b/>
        </w:rPr>
        <w:t>Примечания:</w:t>
      </w:r>
    </w:p>
    <w:p w14:paraId="6A1A67A6" w14:textId="77777777" w:rsidR="00071EA3" w:rsidRPr="00DA4722" w:rsidRDefault="00071EA3" w:rsidP="00071EA3">
      <w:pPr>
        <w:keepNext/>
        <w:widowControl w:val="0"/>
        <w:numPr>
          <w:ilvl w:val="0"/>
          <w:numId w:val="37"/>
        </w:numPr>
        <w:tabs>
          <w:tab w:val="left" w:pos="851"/>
        </w:tabs>
        <w:autoSpaceDE w:val="0"/>
        <w:autoSpaceDN w:val="0"/>
        <w:adjustRightInd w:val="0"/>
        <w:spacing w:after="0" w:line="240" w:lineRule="auto"/>
        <w:ind w:left="851" w:right="-1" w:hanging="436"/>
        <w:jc w:val="both"/>
        <w:rPr>
          <w:rFonts w:ascii="Times New Roman CYR" w:hAnsi="Times New Roman CYR" w:cs="Times New Roman CYR"/>
        </w:rPr>
      </w:pPr>
      <w:r w:rsidRPr="00DA4722">
        <w:rPr>
          <w:rFonts w:ascii="Times New Roman CYR" w:hAnsi="Times New Roman CYR" w:cs="Times New Roman CYR"/>
        </w:rPr>
        <w:t>Приложения №№ 3, 5, 8 к настоящему договору являются образцами форм и сторонами по настоящему договору не подписываются</w:t>
      </w:r>
      <w:r w:rsidR="00FF6809" w:rsidRPr="00DA4722">
        <w:rPr>
          <w:rFonts w:ascii="Times New Roman CYR" w:hAnsi="Times New Roman CYR" w:cs="Times New Roman CYR"/>
        </w:rPr>
        <w:t xml:space="preserve">, размещаются на официальном сайте Продавца в сети Интернет www.uralsbyt.ru.  </w:t>
      </w:r>
      <w:r w:rsidRPr="00DA4722">
        <w:rPr>
          <w:rFonts w:ascii="Times New Roman CYR" w:hAnsi="Times New Roman CYR" w:cs="Times New Roman CYR"/>
        </w:rPr>
        <w:t>.</w:t>
      </w:r>
    </w:p>
    <w:p w14:paraId="12074870" w14:textId="77777777" w:rsidR="00071EA3" w:rsidRPr="00DA4722" w:rsidRDefault="00071EA3" w:rsidP="00071EA3">
      <w:pPr>
        <w:widowControl w:val="0"/>
        <w:numPr>
          <w:ilvl w:val="0"/>
          <w:numId w:val="37"/>
        </w:numPr>
        <w:tabs>
          <w:tab w:val="left" w:pos="851"/>
        </w:tabs>
        <w:autoSpaceDE w:val="0"/>
        <w:autoSpaceDN w:val="0"/>
        <w:adjustRightInd w:val="0"/>
        <w:spacing w:after="0" w:line="240" w:lineRule="auto"/>
        <w:ind w:left="851" w:right="-1" w:hanging="436"/>
        <w:jc w:val="both"/>
        <w:rPr>
          <w:rFonts w:ascii="Times New Roman CYR" w:hAnsi="Times New Roman CYR" w:cs="Times New Roman CYR"/>
        </w:rPr>
      </w:pPr>
      <w:r w:rsidRPr="00DA4722">
        <w:rPr>
          <w:rFonts w:ascii="Times New Roman CYR" w:hAnsi="Times New Roman CYR" w:cs="Times New Roman CYR"/>
        </w:rPr>
        <w:t xml:space="preserve">Приложение № 2 со стороны </w:t>
      </w:r>
      <w:r w:rsidR="00FD6CBA" w:rsidRPr="00DA4722">
        <w:rPr>
          <w:rFonts w:ascii="Times New Roman CYR" w:hAnsi="Times New Roman CYR" w:cs="Times New Roman CYR"/>
        </w:rPr>
        <w:t>Покупателя (</w:t>
      </w:r>
      <w:r w:rsidRPr="00DA4722">
        <w:rPr>
          <w:rFonts w:ascii="Times New Roman CYR" w:hAnsi="Times New Roman CYR" w:cs="Times New Roman CYR"/>
        </w:rPr>
        <w:t>Потребителя</w:t>
      </w:r>
      <w:r w:rsidR="00FD6CBA" w:rsidRPr="00DA4722">
        <w:rPr>
          <w:rFonts w:ascii="Times New Roman CYR" w:hAnsi="Times New Roman CYR" w:cs="Times New Roman CYR"/>
        </w:rPr>
        <w:t xml:space="preserve"> Покупателя)</w:t>
      </w:r>
      <w:r w:rsidRPr="00DA4722">
        <w:rPr>
          <w:rFonts w:ascii="Times New Roman CYR" w:hAnsi="Times New Roman CYR" w:cs="Times New Roman CYR"/>
        </w:rPr>
        <w:t xml:space="preserve"> подписывается уполномоченным лицом ответственным за энергохозяйство.</w:t>
      </w:r>
    </w:p>
    <w:p w14:paraId="3C72B134" w14:textId="77777777" w:rsidR="00071EA3" w:rsidRPr="00DA4722" w:rsidRDefault="00071EA3" w:rsidP="00071EA3">
      <w:pPr>
        <w:widowControl w:val="0"/>
        <w:numPr>
          <w:ilvl w:val="0"/>
          <w:numId w:val="37"/>
        </w:numPr>
        <w:tabs>
          <w:tab w:val="left" w:pos="851"/>
        </w:tabs>
        <w:autoSpaceDE w:val="0"/>
        <w:autoSpaceDN w:val="0"/>
        <w:adjustRightInd w:val="0"/>
        <w:spacing w:after="0" w:line="240" w:lineRule="auto"/>
        <w:ind w:left="851" w:right="-1" w:hanging="436"/>
        <w:jc w:val="both"/>
        <w:rPr>
          <w:rFonts w:ascii="Times New Roman CYR" w:hAnsi="Times New Roman CYR" w:cs="Times New Roman CYR"/>
          <w:bCs/>
        </w:rPr>
      </w:pPr>
      <w:r w:rsidRPr="00DA4722">
        <w:rPr>
          <w:rFonts w:ascii="Times New Roman CYR" w:hAnsi="Times New Roman CYR" w:cs="Times New Roman CYR"/>
        </w:rPr>
        <w:t xml:space="preserve">Приложения № 3, 4 оформляются в случае применения </w:t>
      </w:r>
      <w:r w:rsidRPr="00DA4722">
        <w:rPr>
          <w:rFonts w:ascii="Times New Roman CYR" w:hAnsi="Times New Roman CYR" w:cs="Times New Roman CYR"/>
          <w:bCs/>
        </w:rPr>
        <w:t>для расчетов третьей – шестой ценовых категорий.</w:t>
      </w:r>
    </w:p>
    <w:p w14:paraId="1704DA6E" w14:textId="301DEE56" w:rsidR="00071EA3" w:rsidRPr="00DA4722" w:rsidRDefault="00071EA3" w:rsidP="00071EA3">
      <w:pPr>
        <w:widowControl w:val="0"/>
        <w:numPr>
          <w:ilvl w:val="0"/>
          <w:numId w:val="37"/>
        </w:numPr>
        <w:tabs>
          <w:tab w:val="left" w:pos="851"/>
        </w:tabs>
        <w:autoSpaceDE w:val="0"/>
        <w:autoSpaceDN w:val="0"/>
        <w:adjustRightInd w:val="0"/>
        <w:spacing w:after="0" w:line="240" w:lineRule="auto"/>
        <w:ind w:left="851" w:right="-1" w:hanging="436"/>
        <w:jc w:val="both"/>
        <w:rPr>
          <w:rFonts w:ascii="Times New Roman CYR" w:hAnsi="Times New Roman CYR" w:cs="Times New Roman CYR"/>
        </w:rPr>
      </w:pPr>
      <w:r w:rsidRPr="00DA4722">
        <w:rPr>
          <w:rFonts w:ascii="Times New Roman CYR" w:hAnsi="Times New Roman CYR" w:cs="Times New Roman CYR"/>
        </w:rPr>
        <w:t xml:space="preserve">Приложение № 6 составляется </w:t>
      </w:r>
      <w:r w:rsidR="00FD6CBA" w:rsidRPr="00DA4722">
        <w:rPr>
          <w:rFonts w:ascii="Times New Roman CYR" w:hAnsi="Times New Roman CYR" w:cs="Times New Roman CYR"/>
        </w:rPr>
        <w:t>Покупателем (</w:t>
      </w:r>
      <w:r w:rsidRPr="00DA4722">
        <w:rPr>
          <w:rFonts w:ascii="Times New Roman CYR" w:hAnsi="Times New Roman CYR" w:cs="Times New Roman CYR"/>
        </w:rPr>
        <w:t xml:space="preserve">Потребителем </w:t>
      </w:r>
      <w:r w:rsidR="00FD6CBA" w:rsidRPr="00DA4722">
        <w:rPr>
          <w:rFonts w:ascii="Times New Roman CYR" w:hAnsi="Times New Roman CYR" w:cs="Times New Roman CYR"/>
        </w:rPr>
        <w:t xml:space="preserve">Покупателя) </w:t>
      </w:r>
      <w:r w:rsidRPr="00DA4722">
        <w:rPr>
          <w:rFonts w:ascii="Times New Roman CYR" w:hAnsi="Times New Roman CYR" w:cs="Times New Roman CYR"/>
        </w:rPr>
        <w:t xml:space="preserve">и Сетевой организацией. </w:t>
      </w:r>
    </w:p>
    <w:p w14:paraId="57F01336" w14:textId="77777777" w:rsidR="009168CA" w:rsidRPr="00DA4722" w:rsidRDefault="009168CA" w:rsidP="009168CA">
      <w:pPr>
        <w:widowControl w:val="0"/>
        <w:numPr>
          <w:ilvl w:val="0"/>
          <w:numId w:val="37"/>
        </w:numPr>
        <w:tabs>
          <w:tab w:val="left" w:pos="851"/>
        </w:tabs>
        <w:autoSpaceDE w:val="0"/>
        <w:autoSpaceDN w:val="0"/>
        <w:adjustRightInd w:val="0"/>
        <w:spacing w:after="0" w:line="240" w:lineRule="auto"/>
        <w:ind w:left="851" w:right="-1" w:hanging="436"/>
        <w:jc w:val="both"/>
        <w:rPr>
          <w:rFonts w:ascii="Times New Roman CYR" w:hAnsi="Times New Roman CYR" w:cs="Times New Roman CYR"/>
        </w:rPr>
      </w:pPr>
      <w:r w:rsidRPr="00DA4722">
        <w:rPr>
          <w:rFonts w:ascii="Times New Roman CYR" w:hAnsi="Times New Roman CYR" w:cs="Times New Roman CYR"/>
        </w:rPr>
        <w:t>Приложение № 10 формируется Продавцом в случае наличия приборов учета, за эксплуатацию которых отвечает Сетевая организация, и сторонами по настоящему договору не подписывается.</w:t>
      </w:r>
    </w:p>
    <w:p w14:paraId="303C6CD4" w14:textId="77777777" w:rsidR="00071EA3" w:rsidRPr="00DA4722" w:rsidRDefault="00071EA3" w:rsidP="00071EA3">
      <w:pPr>
        <w:numPr>
          <w:ilvl w:val="0"/>
          <w:numId w:val="37"/>
        </w:numPr>
        <w:tabs>
          <w:tab w:val="left" w:pos="851"/>
        </w:tabs>
        <w:spacing w:after="0" w:line="240" w:lineRule="auto"/>
        <w:ind w:left="851" w:hanging="436"/>
        <w:jc w:val="both"/>
        <w:rPr>
          <w:rFonts w:ascii="Times New Roman CYR" w:hAnsi="Times New Roman CYR" w:cs="Times New Roman CYR"/>
        </w:rPr>
      </w:pPr>
      <w:r w:rsidRPr="00DA4722">
        <w:rPr>
          <w:rFonts w:ascii="Times New Roman CYR" w:hAnsi="Times New Roman CYR" w:cs="Times New Roman CYR"/>
        </w:rPr>
        <w:t>С момента предоставления П</w:t>
      </w:r>
      <w:r w:rsidR="00890FEA" w:rsidRPr="00DA4722">
        <w:rPr>
          <w:rFonts w:ascii="Times New Roman CYR" w:hAnsi="Times New Roman CYR" w:cs="Times New Roman CYR"/>
        </w:rPr>
        <w:t>окупателем</w:t>
      </w:r>
      <w:r w:rsidRPr="00DA4722">
        <w:rPr>
          <w:rFonts w:ascii="Times New Roman CYR" w:hAnsi="Times New Roman CYR" w:cs="Times New Roman CYR"/>
        </w:rPr>
        <w:t xml:space="preserve"> либо Сетевой организацией «Акта разграничения границ балансовой принадлежности», «Акта разграничения эксплуатационной ответственности», «Акта об осуществлении технологического присоединения»,</w:t>
      </w:r>
      <w:r w:rsidRPr="00DA4722">
        <w:t xml:space="preserve"> «</w:t>
      </w:r>
      <w:r w:rsidRPr="00DA4722">
        <w:rPr>
          <w:rFonts w:ascii="Times New Roman CYR" w:hAnsi="Times New Roman CYR" w:cs="Times New Roman CYR"/>
        </w:rPr>
        <w:t>Акта согласования технологической и (или) аварийной брони</w:t>
      </w:r>
      <w:r w:rsidR="00587200" w:rsidRPr="00DA4722">
        <w:rPr>
          <w:rFonts w:ascii="Times New Roman CYR" w:hAnsi="Times New Roman CYR" w:cs="Times New Roman CYR"/>
        </w:rPr>
        <w:t xml:space="preserve"> Потребителя Покупателя</w:t>
      </w:r>
      <w:r w:rsidRPr="00DA4722">
        <w:rPr>
          <w:rFonts w:ascii="Times New Roman CYR" w:hAnsi="Times New Roman CYR" w:cs="Times New Roman CYR"/>
        </w:rPr>
        <w:t>», «Акта допуска прибора учета в эксплуатацию», данные акты становятся неотъемлемой частью настоящего договора.</w:t>
      </w:r>
    </w:p>
    <w:p w14:paraId="1927C3B4" w14:textId="77777777" w:rsidR="00DB329B" w:rsidRPr="00DA4722" w:rsidRDefault="00DB329B" w:rsidP="00827B53">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p w14:paraId="258B9D32" w14:textId="77777777" w:rsidR="00AA6350" w:rsidRPr="00DA4722" w:rsidRDefault="00AA6350" w:rsidP="00827B53">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r w:rsidRPr="00DA4722">
        <w:rPr>
          <w:rFonts w:ascii="Times New Roman CYR" w:hAnsi="Times New Roman CYR" w:cs="Times New Roman CYR"/>
          <w:b/>
          <w:bCs/>
          <w:sz w:val="20"/>
          <w:szCs w:val="20"/>
        </w:rPr>
        <w:t>1</w:t>
      </w:r>
      <w:r w:rsidR="0053049F" w:rsidRPr="00DA4722">
        <w:rPr>
          <w:rFonts w:ascii="Times New Roman CYR" w:hAnsi="Times New Roman CYR" w:cs="Times New Roman CYR"/>
          <w:b/>
          <w:bCs/>
          <w:sz w:val="20"/>
          <w:szCs w:val="20"/>
        </w:rPr>
        <w:t>2</w:t>
      </w:r>
      <w:r w:rsidRPr="00DA4722">
        <w:rPr>
          <w:rFonts w:ascii="Times New Roman CYR" w:hAnsi="Times New Roman CYR" w:cs="Times New Roman CYR"/>
          <w:b/>
          <w:bCs/>
          <w:sz w:val="20"/>
          <w:szCs w:val="20"/>
        </w:rPr>
        <w:t>. ЮРИДИЧЕСКИЕ АДРЕСА И РЕКВИЗИТЫ СТОРОН</w:t>
      </w:r>
    </w:p>
    <w:p w14:paraId="781A419B" w14:textId="77777777" w:rsidR="00731923" w:rsidRPr="00DA4722" w:rsidRDefault="00731923" w:rsidP="00827B53">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tbl>
      <w:tblPr>
        <w:tblW w:w="10804" w:type="dxa"/>
        <w:jc w:val="center"/>
        <w:tblLook w:val="04A0" w:firstRow="1" w:lastRow="0" w:firstColumn="1" w:lastColumn="0" w:noHBand="0" w:noVBand="1"/>
      </w:tblPr>
      <w:tblGrid>
        <w:gridCol w:w="5402"/>
        <w:gridCol w:w="5402"/>
      </w:tblGrid>
      <w:tr w:rsidR="00731923" w:rsidRPr="00DA4722" w14:paraId="3FA03B1F" w14:textId="77777777" w:rsidTr="00DE1B79">
        <w:trPr>
          <w:trHeight w:val="3658"/>
          <w:jc w:val="center"/>
        </w:trPr>
        <w:tc>
          <w:tcPr>
            <w:tcW w:w="5402" w:type="dxa"/>
          </w:tcPr>
          <w:p w14:paraId="2253CB3A" w14:textId="77777777" w:rsidR="00731923" w:rsidRPr="00DA4722" w:rsidRDefault="00731923" w:rsidP="00DE1B79">
            <w:pPr>
              <w:widowControl w:val="0"/>
              <w:tabs>
                <w:tab w:val="left" w:pos="4836"/>
              </w:tabs>
              <w:autoSpaceDE w:val="0"/>
              <w:autoSpaceDN w:val="0"/>
              <w:adjustRightInd w:val="0"/>
              <w:spacing w:after="0" w:line="240" w:lineRule="auto"/>
              <w:ind w:left="360" w:right="341" w:firstLine="34"/>
              <w:rPr>
                <w:rFonts w:ascii="Times New Roman" w:hAnsi="Times New Roman"/>
                <w:b/>
                <w:bCs/>
                <w:sz w:val="20"/>
                <w:szCs w:val="20"/>
              </w:rPr>
            </w:pPr>
            <w:r w:rsidRPr="00DA4722">
              <w:rPr>
                <w:rFonts w:ascii="Times New Roman" w:hAnsi="Times New Roman"/>
                <w:b/>
                <w:bCs/>
                <w:sz w:val="20"/>
                <w:szCs w:val="20"/>
              </w:rPr>
              <w:t>Продавец: __________________________________</w:t>
            </w:r>
          </w:p>
          <w:p w14:paraId="03A8238D" w14:textId="77777777" w:rsidR="00731923" w:rsidRPr="00DA4722" w:rsidRDefault="00731923" w:rsidP="00DE1B79">
            <w:pPr>
              <w:widowControl w:val="0"/>
              <w:tabs>
                <w:tab w:val="left" w:pos="4836"/>
              </w:tabs>
              <w:autoSpaceDE w:val="0"/>
              <w:autoSpaceDN w:val="0"/>
              <w:adjustRightInd w:val="0"/>
              <w:spacing w:after="0" w:line="240" w:lineRule="auto"/>
              <w:ind w:left="360" w:right="341" w:firstLine="34"/>
              <w:rPr>
                <w:rFonts w:ascii="Times New Roman" w:hAnsi="Times New Roman"/>
                <w:bCs/>
                <w:sz w:val="18"/>
                <w:szCs w:val="18"/>
              </w:rPr>
            </w:pPr>
            <w:r w:rsidRPr="00DA4722">
              <w:rPr>
                <w:rFonts w:ascii="Times New Roman" w:hAnsi="Times New Roman"/>
                <w:b/>
                <w:bCs/>
                <w:sz w:val="18"/>
                <w:szCs w:val="18"/>
              </w:rPr>
              <w:t>_________________________________________________</w:t>
            </w:r>
          </w:p>
          <w:p w14:paraId="64688388"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Юридический адрес: _______________________________</w:t>
            </w:r>
          </w:p>
          <w:p w14:paraId="188AD1CC"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Почтовый адрес: __________________________________</w:t>
            </w:r>
          </w:p>
          <w:p w14:paraId="209F4D56"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E-</w:t>
            </w:r>
            <w:proofErr w:type="spellStart"/>
            <w:r w:rsidRPr="00DA4722">
              <w:rPr>
                <w:rFonts w:ascii="Times New Roman" w:hAnsi="Times New Roman"/>
                <w:sz w:val="18"/>
                <w:szCs w:val="18"/>
              </w:rPr>
              <w:t>mail</w:t>
            </w:r>
            <w:proofErr w:type="spellEnd"/>
            <w:r w:rsidRPr="00DA4722">
              <w:rPr>
                <w:rFonts w:ascii="Times New Roman" w:hAnsi="Times New Roman"/>
                <w:sz w:val="18"/>
                <w:szCs w:val="18"/>
              </w:rPr>
              <w:t>: ___________________________________________</w:t>
            </w:r>
          </w:p>
          <w:p w14:paraId="1A66A7FF"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b/>
                <w:sz w:val="18"/>
                <w:szCs w:val="18"/>
              </w:rPr>
              <w:t>Банковские реквизиты</w:t>
            </w:r>
          </w:p>
          <w:p w14:paraId="6F47AD9D"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получатель _______________________________________</w:t>
            </w:r>
          </w:p>
          <w:p w14:paraId="2BDC40EB"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р/с ______________________________________________</w:t>
            </w:r>
          </w:p>
          <w:p w14:paraId="3BB34BF7"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наименование банка _______________________________</w:t>
            </w:r>
          </w:p>
          <w:p w14:paraId="68761F57"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БИК _____________________________________________</w:t>
            </w:r>
          </w:p>
          <w:p w14:paraId="169D39EE"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к/с ______________________________________________</w:t>
            </w:r>
          </w:p>
          <w:p w14:paraId="28C41377"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ИНН/КПП Банка________________/__________________</w:t>
            </w:r>
          </w:p>
          <w:p w14:paraId="052B71F5"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Состоит на налоговом учете_________________________</w:t>
            </w:r>
          </w:p>
          <w:p w14:paraId="6EBF808B"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_________________________________________________</w:t>
            </w:r>
          </w:p>
          <w:p w14:paraId="43B34BB5"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ИНН_____________________________________________</w:t>
            </w:r>
          </w:p>
          <w:p w14:paraId="506C384B"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КПП_____________________________________________</w:t>
            </w:r>
          </w:p>
          <w:p w14:paraId="62B87168"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ОКВЭД __________________________________________</w:t>
            </w:r>
          </w:p>
          <w:p w14:paraId="58E38CA7"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ОКПО ______________, ОГРН _______________________</w:t>
            </w:r>
          </w:p>
          <w:p w14:paraId="2C97D5C2"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ОКТМО ________________, ОКОГУ _________________</w:t>
            </w:r>
          </w:p>
          <w:p w14:paraId="57F04D50"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Телефон__________________________________________</w:t>
            </w:r>
          </w:p>
          <w:p w14:paraId="38D2EE19"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p>
          <w:p w14:paraId="0F050E7A"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_________________________________________________</w:t>
            </w:r>
          </w:p>
          <w:p w14:paraId="5009062E"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DA4722">
              <w:rPr>
                <w:rFonts w:ascii="Times New Roman" w:hAnsi="Times New Roman"/>
                <w:sz w:val="18"/>
                <w:szCs w:val="18"/>
              </w:rPr>
              <w:t>(должность)</w:t>
            </w:r>
          </w:p>
          <w:p w14:paraId="053F04D5"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A4722">
              <w:rPr>
                <w:rFonts w:ascii="Times New Roman" w:hAnsi="Times New Roman"/>
                <w:sz w:val="18"/>
                <w:szCs w:val="18"/>
              </w:rPr>
              <w:t>_________________________________________________</w:t>
            </w:r>
          </w:p>
          <w:p w14:paraId="5DA904FE" w14:textId="77777777" w:rsidR="00731923" w:rsidRPr="00DA4722" w:rsidRDefault="00731923" w:rsidP="00DE1B79">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DA4722">
              <w:rPr>
                <w:rFonts w:ascii="Times New Roman" w:hAnsi="Times New Roman"/>
                <w:sz w:val="18"/>
                <w:szCs w:val="18"/>
              </w:rPr>
              <w:t>(подпись, Ф.И.О.)</w:t>
            </w:r>
          </w:p>
          <w:p w14:paraId="38316528" w14:textId="77777777" w:rsidR="00731923" w:rsidRPr="00DA4722" w:rsidRDefault="00731923" w:rsidP="00DE1B79">
            <w:pPr>
              <w:widowControl w:val="0"/>
              <w:tabs>
                <w:tab w:val="left" w:pos="4836"/>
              </w:tabs>
              <w:autoSpaceDE w:val="0"/>
              <w:autoSpaceDN w:val="0"/>
              <w:adjustRightInd w:val="0"/>
              <w:spacing w:after="0" w:line="240" w:lineRule="auto"/>
              <w:ind w:left="360" w:right="341" w:firstLine="34"/>
              <w:rPr>
                <w:rFonts w:ascii="Times New Roman" w:hAnsi="Times New Roman"/>
                <w:b/>
                <w:bCs/>
              </w:rPr>
            </w:pPr>
            <w:proofErr w:type="spellStart"/>
            <w:r w:rsidRPr="00DA4722">
              <w:rPr>
                <w:rFonts w:ascii="Times New Roman" w:hAnsi="Times New Roman"/>
                <w:sz w:val="18"/>
                <w:szCs w:val="18"/>
              </w:rPr>
              <w:t>м.п</w:t>
            </w:r>
            <w:proofErr w:type="spellEnd"/>
            <w:r w:rsidRPr="00DA4722">
              <w:rPr>
                <w:rFonts w:ascii="Times New Roman" w:hAnsi="Times New Roman"/>
                <w:sz w:val="18"/>
                <w:szCs w:val="18"/>
              </w:rPr>
              <w:t>.</w:t>
            </w:r>
          </w:p>
        </w:tc>
        <w:tc>
          <w:tcPr>
            <w:tcW w:w="5402" w:type="dxa"/>
          </w:tcPr>
          <w:p w14:paraId="5A02840D" w14:textId="77777777" w:rsidR="00731923" w:rsidRPr="00DA4722" w:rsidRDefault="00731923" w:rsidP="00DE1B79">
            <w:pPr>
              <w:widowControl w:val="0"/>
              <w:tabs>
                <w:tab w:val="left" w:pos="4546"/>
              </w:tabs>
              <w:autoSpaceDE w:val="0"/>
              <w:autoSpaceDN w:val="0"/>
              <w:adjustRightInd w:val="0"/>
              <w:spacing w:after="0" w:line="240" w:lineRule="auto"/>
              <w:ind w:left="360" w:right="640"/>
              <w:rPr>
                <w:rFonts w:ascii="Times New Roman" w:hAnsi="Times New Roman"/>
                <w:b/>
                <w:bCs/>
                <w:sz w:val="20"/>
                <w:szCs w:val="20"/>
              </w:rPr>
            </w:pPr>
            <w:r w:rsidRPr="00DA4722">
              <w:rPr>
                <w:rFonts w:ascii="Times New Roman" w:hAnsi="Times New Roman"/>
                <w:b/>
                <w:bCs/>
                <w:sz w:val="20"/>
                <w:szCs w:val="20"/>
              </w:rPr>
              <w:t>Покупатель:______________________________</w:t>
            </w:r>
          </w:p>
          <w:p w14:paraId="2D90BC5E"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20"/>
                <w:szCs w:val="20"/>
              </w:rPr>
            </w:pPr>
            <w:r w:rsidRPr="00DA4722">
              <w:rPr>
                <w:rFonts w:ascii="Times New Roman" w:hAnsi="Times New Roman"/>
                <w:sz w:val="20"/>
                <w:szCs w:val="20"/>
              </w:rPr>
              <w:t>_________________________________________</w:t>
            </w:r>
          </w:p>
          <w:p w14:paraId="24972D3B"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p>
          <w:p w14:paraId="56AEE40F"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Адрес ________________________________________</w:t>
            </w:r>
          </w:p>
          <w:p w14:paraId="0E6FF310"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______________________________________________</w:t>
            </w:r>
          </w:p>
          <w:p w14:paraId="77CC5798"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E-</w:t>
            </w:r>
            <w:proofErr w:type="spellStart"/>
            <w:r w:rsidRPr="00DA4722">
              <w:rPr>
                <w:rFonts w:ascii="Times New Roman" w:hAnsi="Times New Roman"/>
                <w:sz w:val="18"/>
                <w:szCs w:val="18"/>
              </w:rPr>
              <w:t>mail</w:t>
            </w:r>
            <w:proofErr w:type="spellEnd"/>
            <w:r w:rsidRPr="00DA4722">
              <w:rPr>
                <w:rFonts w:ascii="Times New Roman" w:hAnsi="Times New Roman"/>
                <w:sz w:val="18"/>
                <w:szCs w:val="18"/>
              </w:rPr>
              <w:t>:________________________________________</w:t>
            </w:r>
          </w:p>
          <w:p w14:paraId="7549578E"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Банковские реквизиты __________________________</w:t>
            </w:r>
          </w:p>
          <w:p w14:paraId="19B0CDD0"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р/с ___________________________________________</w:t>
            </w:r>
          </w:p>
          <w:p w14:paraId="2ED45558"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наименование банка ____________________________</w:t>
            </w:r>
          </w:p>
          <w:p w14:paraId="22DACDF6"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______________________________________________</w:t>
            </w:r>
          </w:p>
          <w:p w14:paraId="3F1C2AA9"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БИК __________________________________________</w:t>
            </w:r>
          </w:p>
          <w:p w14:paraId="369D7C7F"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к/с ___________________________________________</w:t>
            </w:r>
          </w:p>
          <w:p w14:paraId="52BDEB94"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Состоит на налоговом учете______________________</w:t>
            </w:r>
          </w:p>
          <w:p w14:paraId="5B0365A1"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______________________________________________</w:t>
            </w:r>
          </w:p>
          <w:p w14:paraId="2C5EBBAA"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ИНН__________________________________________</w:t>
            </w:r>
          </w:p>
          <w:p w14:paraId="49522AFF"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КПП__________________________________________</w:t>
            </w:r>
          </w:p>
          <w:p w14:paraId="704841FD"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ОКВЭД _______________________________________</w:t>
            </w:r>
          </w:p>
          <w:p w14:paraId="1F188072"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ОКПО ________________, ОГРН _________________</w:t>
            </w:r>
          </w:p>
          <w:p w14:paraId="0A0460DF"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ОКТМО _______________, ОКОГУ _______________</w:t>
            </w:r>
          </w:p>
          <w:p w14:paraId="6504FB1D"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Телефон_______________________________________</w:t>
            </w:r>
          </w:p>
          <w:p w14:paraId="0B2278E8"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p>
          <w:p w14:paraId="448508F0"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______________________________________________</w:t>
            </w:r>
          </w:p>
          <w:p w14:paraId="3EB4C2EB"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center"/>
              <w:rPr>
                <w:rFonts w:ascii="Times New Roman" w:hAnsi="Times New Roman"/>
                <w:sz w:val="18"/>
                <w:szCs w:val="18"/>
              </w:rPr>
            </w:pPr>
            <w:r w:rsidRPr="00DA4722">
              <w:rPr>
                <w:rFonts w:ascii="Times New Roman" w:hAnsi="Times New Roman"/>
                <w:sz w:val="18"/>
                <w:szCs w:val="18"/>
              </w:rPr>
              <w:t>(должность)</w:t>
            </w:r>
          </w:p>
          <w:p w14:paraId="37A68225"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DA4722">
              <w:rPr>
                <w:rFonts w:ascii="Times New Roman" w:hAnsi="Times New Roman"/>
                <w:sz w:val="18"/>
                <w:szCs w:val="18"/>
              </w:rPr>
              <w:t>______________________________________________</w:t>
            </w:r>
          </w:p>
          <w:p w14:paraId="09DB97F1" w14:textId="77777777" w:rsidR="00731923" w:rsidRPr="00DA4722" w:rsidRDefault="00731923" w:rsidP="00DE1B79">
            <w:pPr>
              <w:widowControl w:val="0"/>
              <w:tabs>
                <w:tab w:val="left" w:pos="4546"/>
              </w:tabs>
              <w:autoSpaceDE w:val="0"/>
              <w:autoSpaceDN w:val="0"/>
              <w:adjustRightInd w:val="0"/>
              <w:spacing w:after="0" w:line="240" w:lineRule="auto"/>
              <w:ind w:left="360" w:right="640"/>
              <w:jc w:val="center"/>
              <w:rPr>
                <w:rFonts w:ascii="Times New Roman" w:hAnsi="Times New Roman"/>
                <w:sz w:val="18"/>
                <w:szCs w:val="18"/>
              </w:rPr>
            </w:pPr>
            <w:r w:rsidRPr="00DA4722">
              <w:rPr>
                <w:rFonts w:ascii="Times New Roman" w:hAnsi="Times New Roman"/>
                <w:sz w:val="18"/>
                <w:szCs w:val="18"/>
              </w:rPr>
              <w:t>(подпись, Ф.И.О.)</w:t>
            </w:r>
          </w:p>
          <w:p w14:paraId="4860AB80" w14:textId="77777777" w:rsidR="00731923" w:rsidRPr="00DA4722" w:rsidRDefault="00731923" w:rsidP="00DE1B79">
            <w:pPr>
              <w:widowControl w:val="0"/>
              <w:tabs>
                <w:tab w:val="left" w:pos="4546"/>
              </w:tabs>
              <w:autoSpaceDE w:val="0"/>
              <w:autoSpaceDN w:val="0"/>
              <w:adjustRightInd w:val="0"/>
              <w:spacing w:after="0" w:line="240" w:lineRule="auto"/>
              <w:ind w:left="360" w:right="640"/>
              <w:rPr>
                <w:rFonts w:ascii="Times New Roman" w:hAnsi="Times New Roman"/>
                <w:b/>
                <w:bCs/>
              </w:rPr>
            </w:pPr>
            <w:proofErr w:type="spellStart"/>
            <w:r w:rsidRPr="00DA4722">
              <w:rPr>
                <w:rFonts w:ascii="Times New Roman" w:hAnsi="Times New Roman"/>
                <w:sz w:val="18"/>
                <w:szCs w:val="18"/>
              </w:rPr>
              <w:t>м.п</w:t>
            </w:r>
            <w:proofErr w:type="spellEnd"/>
            <w:r w:rsidRPr="00DA4722">
              <w:rPr>
                <w:rFonts w:ascii="Times New Roman" w:hAnsi="Times New Roman"/>
                <w:sz w:val="18"/>
                <w:szCs w:val="18"/>
              </w:rPr>
              <w:t>.</w:t>
            </w:r>
          </w:p>
        </w:tc>
      </w:tr>
    </w:tbl>
    <w:p w14:paraId="0108E424" w14:textId="77777777" w:rsidR="00731923" w:rsidRPr="00DA4722" w:rsidRDefault="00731923" w:rsidP="00827B53">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p w14:paraId="78F4133A" w14:textId="77777777" w:rsidR="00F10B79" w:rsidRPr="00334108" w:rsidRDefault="00F10B79" w:rsidP="00334108">
      <w:pPr>
        <w:tabs>
          <w:tab w:val="left" w:pos="1014"/>
        </w:tabs>
      </w:pPr>
      <w:bookmarkStart w:id="27" w:name="_GoBack"/>
      <w:bookmarkEnd w:id="27"/>
    </w:p>
    <w:sectPr w:rsidR="00F10B79" w:rsidRPr="00334108" w:rsidSect="00844F16">
      <w:footerReference w:type="default" r:id="rId8"/>
      <w:pgSz w:w="12240" w:h="15840" w:code="1"/>
      <w:pgMar w:top="851" w:right="758" w:bottom="851" w:left="1418" w:header="720" w:footer="15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E4B39" w14:textId="77777777" w:rsidR="003D3220" w:rsidRDefault="003D3220" w:rsidP="00D22F46">
      <w:pPr>
        <w:spacing w:after="0" w:line="240" w:lineRule="auto"/>
      </w:pPr>
      <w:r>
        <w:separator/>
      </w:r>
    </w:p>
  </w:endnote>
  <w:endnote w:type="continuationSeparator" w:id="0">
    <w:p w14:paraId="738998AE" w14:textId="77777777" w:rsidR="003D3220" w:rsidRDefault="003D3220" w:rsidP="00D2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B8717" w14:textId="77777777" w:rsidR="00DE1B79" w:rsidRDefault="00DE1B79" w:rsidP="00C43D88">
    <w:pPr>
      <w:pStyle w:val="aa"/>
      <w:spacing w:after="0" w:line="240" w:lineRule="auto"/>
    </w:pPr>
    <w:r w:rsidRPr="004666B6">
      <w:rPr>
        <w:rFonts w:ascii="Times New Roman" w:hAnsi="Times New Roman"/>
        <w:i/>
        <w:color w:val="808080" w:themeColor="background1" w:themeShade="80"/>
        <w:sz w:val="18"/>
        <w:szCs w:val="18"/>
      </w:rPr>
      <w:t>Договор купли-продажи э</w:t>
    </w:r>
    <w:r>
      <w:rPr>
        <w:rFonts w:ascii="Times New Roman" w:hAnsi="Times New Roman"/>
        <w:i/>
        <w:color w:val="808080" w:themeColor="background1" w:themeShade="80"/>
        <w:sz w:val="18"/>
        <w:szCs w:val="18"/>
      </w:rPr>
      <w:t>лектрической энергии (мощности)</w:t>
    </w:r>
    <w:r w:rsidRPr="004666B6">
      <w:rPr>
        <w:rFonts w:ascii="Times New Roman" w:hAnsi="Times New Roman"/>
        <w:i/>
        <w:color w:val="808080" w:themeColor="background1" w:themeShade="80"/>
        <w:sz w:val="18"/>
        <w:szCs w:val="18"/>
      </w:rPr>
      <w:t xml:space="preserve"> энергосбытовой организаци</w:t>
    </w:r>
    <w:r>
      <w:rPr>
        <w:rFonts w:ascii="Times New Roman" w:hAnsi="Times New Roman"/>
        <w:i/>
        <w:color w:val="808080" w:themeColor="background1" w:themeShade="80"/>
        <w:sz w:val="18"/>
        <w:szCs w:val="18"/>
      </w:rPr>
      <w:t>и</w:t>
    </w:r>
    <w:r w:rsidRPr="004666B6">
      <w:rPr>
        <w:i/>
        <w:color w:val="808080" w:themeColor="background1" w:themeShade="80"/>
      </w:rPr>
      <w:t xml:space="preserve">   </w:t>
    </w:r>
    <w:r>
      <w:rPr>
        <w:i/>
        <w:color w:val="808080" w:themeColor="background1" w:themeShade="80"/>
      </w:rPr>
      <w:t xml:space="preserve">          </w:t>
    </w:r>
    <w:r w:rsidRPr="004666B6">
      <w:rPr>
        <w:i/>
        <w:color w:val="808080" w:themeColor="background1" w:themeShade="80"/>
      </w:rPr>
      <w:t xml:space="preserve">                                        </w:t>
    </w:r>
    <w:r w:rsidRPr="00F65EDA">
      <w:rPr>
        <w:sz w:val="20"/>
        <w:szCs w:val="20"/>
      </w:rPr>
      <w:fldChar w:fldCharType="begin"/>
    </w:r>
    <w:r w:rsidRPr="00F65EDA">
      <w:rPr>
        <w:sz w:val="20"/>
        <w:szCs w:val="20"/>
      </w:rPr>
      <w:instrText>PAGE   \* MERGEFORMAT</w:instrText>
    </w:r>
    <w:r w:rsidRPr="00F65EDA">
      <w:rPr>
        <w:sz w:val="20"/>
        <w:szCs w:val="20"/>
      </w:rPr>
      <w:fldChar w:fldCharType="separate"/>
    </w:r>
    <w:r>
      <w:rPr>
        <w:noProof/>
        <w:sz w:val="20"/>
        <w:szCs w:val="20"/>
      </w:rPr>
      <w:t>1</w:t>
    </w:r>
    <w:r w:rsidRPr="00F65EDA">
      <w:rPr>
        <w:sz w:val="20"/>
        <w:szCs w:val="20"/>
      </w:rPr>
      <w:fldChar w:fldCharType="end"/>
    </w:r>
  </w:p>
  <w:p w14:paraId="0C0A34BB" w14:textId="77777777" w:rsidR="00DE1B79" w:rsidRDefault="00DE1B79" w:rsidP="00C43D88">
    <w:pPr>
      <w:pStyle w:val="aa"/>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F44CF" w14:textId="77777777" w:rsidR="003D3220" w:rsidRDefault="003D3220" w:rsidP="00D22F46">
      <w:pPr>
        <w:spacing w:after="0" w:line="240" w:lineRule="auto"/>
      </w:pPr>
      <w:r>
        <w:separator/>
      </w:r>
    </w:p>
  </w:footnote>
  <w:footnote w:type="continuationSeparator" w:id="0">
    <w:p w14:paraId="24118DD5" w14:textId="77777777" w:rsidR="003D3220" w:rsidRDefault="003D3220" w:rsidP="00D2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CD"/>
    <w:multiLevelType w:val="hybridMultilevel"/>
    <w:tmpl w:val="A9FC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834A38"/>
    <w:multiLevelType w:val="hybridMultilevel"/>
    <w:tmpl w:val="10F4BB96"/>
    <w:lvl w:ilvl="0" w:tplc="3BCAF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73668F"/>
    <w:multiLevelType w:val="hybridMultilevel"/>
    <w:tmpl w:val="6C2427E6"/>
    <w:lvl w:ilvl="0" w:tplc="A9BAED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1095A3A"/>
    <w:multiLevelType w:val="hybridMultilevel"/>
    <w:tmpl w:val="A49A31BA"/>
    <w:lvl w:ilvl="0" w:tplc="A9BAED1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3C95DBE"/>
    <w:multiLevelType w:val="hybridMultilevel"/>
    <w:tmpl w:val="3F0C11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56F1F3C"/>
    <w:multiLevelType w:val="singleLevel"/>
    <w:tmpl w:val="1A14E3CE"/>
    <w:lvl w:ilvl="0">
      <w:start w:val="1"/>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39540D6F"/>
    <w:multiLevelType w:val="singleLevel"/>
    <w:tmpl w:val="1F36BCC6"/>
    <w:lvl w:ilvl="0">
      <w:start w:val="1"/>
      <w:numFmt w:val="decimal"/>
      <w:lvlText w:val="%1"/>
      <w:legacy w:legacy="1" w:legacySpace="0" w:legacyIndent="360"/>
      <w:lvlJc w:val="left"/>
      <w:rPr>
        <w:rFonts w:ascii="Times New Roman CYR" w:hAnsi="Times New Roman CYR" w:cs="Times New Roman CYR" w:hint="default"/>
      </w:rPr>
    </w:lvl>
  </w:abstractNum>
  <w:abstractNum w:abstractNumId="7" w15:restartNumberingAfterBreak="0">
    <w:nsid w:val="41E53FBF"/>
    <w:multiLevelType w:val="hybridMultilevel"/>
    <w:tmpl w:val="922E7824"/>
    <w:lvl w:ilvl="0" w:tplc="3BCAFC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455363D"/>
    <w:multiLevelType w:val="hybridMultilevel"/>
    <w:tmpl w:val="02C23104"/>
    <w:lvl w:ilvl="0" w:tplc="8E20F8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1DE0A3B"/>
    <w:multiLevelType w:val="hybridMultilevel"/>
    <w:tmpl w:val="056AF50A"/>
    <w:lvl w:ilvl="0" w:tplc="F064E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3563043"/>
    <w:multiLevelType w:val="multilevel"/>
    <w:tmpl w:val="95C2CE7A"/>
    <w:lvl w:ilvl="0">
      <w:start w:val="1"/>
      <w:numFmt w:val="decimal"/>
      <w:lvlText w:val="%1."/>
      <w:lvlJc w:val="left"/>
      <w:pPr>
        <w:ind w:left="1353" w:hanging="360"/>
      </w:pPr>
      <w:rPr>
        <w:rFonts w:ascii="Times New Roman" w:eastAsia="Calibri" w:hAnsi="Times New Roman" w:cs="Times New Roman" w:hint="default"/>
        <w:b/>
      </w:rPr>
    </w:lvl>
    <w:lvl w:ilvl="1">
      <w:start w:val="1"/>
      <w:numFmt w:val="decimal"/>
      <w:isLgl/>
      <w:lvlText w:val="%1.%2."/>
      <w:lvlJc w:val="left"/>
      <w:pPr>
        <w:ind w:left="928" w:hanging="360"/>
      </w:pPr>
      <w:rPr>
        <w:rFonts w:hint="default"/>
        <w:b w:val="0"/>
        <w:i w:val="0"/>
        <w:sz w:val="22"/>
        <w:szCs w:val="22"/>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65A41441"/>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D84487"/>
    <w:multiLevelType w:val="multilevel"/>
    <w:tmpl w:val="95963F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A6B5FC6"/>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75662E"/>
    <w:multiLevelType w:val="multilevel"/>
    <w:tmpl w:val="8ED29CD0"/>
    <w:lvl w:ilvl="0">
      <w:numFmt w:val="bullet"/>
      <w:lvlText w:val="-"/>
      <w:lvlJc w:val="left"/>
      <w:pPr>
        <w:tabs>
          <w:tab w:val="num" w:pos="-204"/>
        </w:tabs>
        <w:ind w:left="-204" w:hanging="360"/>
      </w:pPr>
      <w:rPr>
        <w:rFonts w:ascii="Times New Roman" w:eastAsia="Times New Roman" w:hAnsi="Times New Roman" w:cs="Times New Roman" w:hint="default"/>
      </w:rPr>
    </w:lvl>
    <w:lvl w:ilvl="1" w:tentative="1">
      <w:start w:val="1"/>
      <w:numFmt w:val="bullet"/>
      <w:lvlText w:val="o"/>
      <w:lvlJc w:val="left"/>
      <w:pPr>
        <w:tabs>
          <w:tab w:val="num" w:pos="873"/>
        </w:tabs>
        <w:ind w:left="873" w:hanging="360"/>
      </w:pPr>
      <w:rPr>
        <w:rFonts w:ascii="Courier New" w:hAnsi="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15" w15:restartNumberingAfterBreak="0">
    <w:nsid w:val="78B16AB9"/>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B637B5"/>
    <w:multiLevelType w:val="multilevel"/>
    <w:tmpl w:val="D5941350"/>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5707" w:hanging="1170"/>
      </w:pPr>
      <w:rPr>
        <w:rFonts w:hint="default"/>
      </w:rPr>
    </w:lvl>
    <w:lvl w:ilvl="2">
      <w:start w:val="1"/>
      <w:numFmt w:val="decimal"/>
      <w:isLgl/>
      <w:lvlText w:val="%1.%2.%3."/>
      <w:lvlJc w:val="left"/>
      <w:pPr>
        <w:ind w:left="6416" w:hanging="1170"/>
      </w:pPr>
      <w:rPr>
        <w:rFonts w:hint="default"/>
      </w:rPr>
    </w:lvl>
    <w:lvl w:ilvl="3">
      <w:start w:val="1"/>
      <w:numFmt w:val="decimal"/>
      <w:isLgl/>
      <w:lvlText w:val="%1.%2.%3.%4."/>
      <w:lvlJc w:val="left"/>
      <w:pPr>
        <w:ind w:left="7125" w:hanging="1170"/>
      </w:pPr>
      <w:rPr>
        <w:rFonts w:hint="default"/>
      </w:rPr>
    </w:lvl>
    <w:lvl w:ilvl="4">
      <w:start w:val="1"/>
      <w:numFmt w:val="decimal"/>
      <w:isLgl/>
      <w:lvlText w:val="%1.%2.%3.%4.%5."/>
      <w:lvlJc w:val="left"/>
      <w:pPr>
        <w:ind w:left="7834" w:hanging="1170"/>
      </w:pPr>
      <w:rPr>
        <w:rFonts w:hint="default"/>
      </w:rPr>
    </w:lvl>
    <w:lvl w:ilvl="5">
      <w:start w:val="1"/>
      <w:numFmt w:val="decimal"/>
      <w:isLgl/>
      <w:lvlText w:val="%1.%2.%3.%4.%5.%6."/>
      <w:lvlJc w:val="left"/>
      <w:pPr>
        <w:ind w:left="8543" w:hanging="1170"/>
      </w:pPr>
      <w:rPr>
        <w:rFonts w:hint="default"/>
      </w:rPr>
    </w:lvl>
    <w:lvl w:ilvl="6">
      <w:start w:val="1"/>
      <w:numFmt w:val="decimal"/>
      <w:isLgl/>
      <w:lvlText w:val="%1.%2.%3.%4.%5.%6.%7."/>
      <w:lvlJc w:val="left"/>
      <w:pPr>
        <w:ind w:left="9522" w:hanging="1440"/>
      </w:pPr>
      <w:rPr>
        <w:rFonts w:hint="default"/>
      </w:rPr>
    </w:lvl>
    <w:lvl w:ilvl="7">
      <w:start w:val="1"/>
      <w:numFmt w:val="decimal"/>
      <w:isLgl/>
      <w:lvlText w:val="%1.%2.%3.%4.%5.%6.%7.%8."/>
      <w:lvlJc w:val="left"/>
      <w:pPr>
        <w:ind w:left="10231" w:hanging="1440"/>
      </w:pPr>
      <w:rPr>
        <w:rFonts w:hint="default"/>
      </w:rPr>
    </w:lvl>
    <w:lvl w:ilvl="8">
      <w:start w:val="1"/>
      <w:numFmt w:val="decimal"/>
      <w:isLgl/>
      <w:lvlText w:val="%1.%2.%3.%4.%5.%6.%7.%8.%9."/>
      <w:lvlJc w:val="left"/>
      <w:pPr>
        <w:ind w:left="11300" w:hanging="1800"/>
      </w:pPr>
      <w:rPr>
        <w:rFonts w:hint="default"/>
      </w:rPr>
    </w:lvl>
  </w:abstractNum>
  <w:num w:numId="1">
    <w:abstractNumId w:val="16"/>
  </w:num>
  <w:num w:numId="2">
    <w:abstractNumId w:val="6"/>
  </w:num>
  <w:num w:numId="3">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5"/>
  </w:num>
  <w:num w:numId="5">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5"/>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5"/>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5"/>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5"/>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4">
    <w:abstractNumId w:val="5"/>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5">
    <w:abstractNumId w:val="5"/>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6">
    <w:abstractNumId w:val="5"/>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7">
    <w:abstractNumId w:val="5"/>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8">
    <w:abstractNumId w:val="5"/>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19">
    <w:abstractNumId w:val="5"/>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0">
    <w:abstractNumId w:val="5"/>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1">
    <w:abstractNumId w:val="5"/>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22">
    <w:abstractNumId w:val="5"/>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3">
    <w:abstractNumId w:val="5"/>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4">
    <w:abstractNumId w:val="5"/>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25">
    <w:abstractNumId w:val="5"/>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6">
    <w:abstractNumId w:val="5"/>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27">
    <w:abstractNumId w:val="12"/>
  </w:num>
  <w:num w:numId="28">
    <w:abstractNumId w:val="15"/>
  </w:num>
  <w:num w:numId="29">
    <w:abstractNumId w:val="11"/>
  </w:num>
  <w:num w:numId="30">
    <w:abstractNumId w:val="13"/>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9"/>
  </w:num>
  <w:num w:numId="37">
    <w:abstractNumId w:val="0"/>
  </w:num>
  <w:num w:numId="38">
    <w:abstractNumId w:val="7"/>
  </w:num>
  <w:num w:numId="39">
    <w:abstractNumId w:val="1"/>
  </w:num>
  <w:num w:numId="40">
    <w:abstractNumId w:val="8"/>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350"/>
    <w:rsid w:val="000005CE"/>
    <w:rsid w:val="0000415E"/>
    <w:rsid w:val="00007B64"/>
    <w:rsid w:val="0001134D"/>
    <w:rsid w:val="0001204C"/>
    <w:rsid w:val="00013C55"/>
    <w:rsid w:val="000233FB"/>
    <w:rsid w:val="00025A35"/>
    <w:rsid w:val="00026969"/>
    <w:rsid w:val="00026E9F"/>
    <w:rsid w:val="000428B4"/>
    <w:rsid w:val="000434B0"/>
    <w:rsid w:val="00043B2B"/>
    <w:rsid w:val="00054390"/>
    <w:rsid w:val="00061169"/>
    <w:rsid w:val="00062B21"/>
    <w:rsid w:val="00064A22"/>
    <w:rsid w:val="00065FA0"/>
    <w:rsid w:val="00067F19"/>
    <w:rsid w:val="00071EA3"/>
    <w:rsid w:val="00075194"/>
    <w:rsid w:val="000759FA"/>
    <w:rsid w:val="00075E5F"/>
    <w:rsid w:val="000761D4"/>
    <w:rsid w:val="00082EE9"/>
    <w:rsid w:val="0008423E"/>
    <w:rsid w:val="000955FE"/>
    <w:rsid w:val="000A217F"/>
    <w:rsid w:val="000A36B1"/>
    <w:rsid w:val="000A6536"/>
    <w:rsid w:val="000B1DE0"/>
    <w:rsid w:val="000B60AC"/>
    <w:rsid w:val="000C6623"/>
    <w:rsid w:val="000C6981"/>
    <w:rsid w:val="000E299B"/>
    <w:rsid w:val="000E41FA"/>
    <w:rsid w:val="000E6145"/>
    <w:rsid w:val="000F2049"/>
    <w:rsid w:val="000F3E9D"/>
    <w:rsid w:val="001015FD"/>
    <w:rsid w:val="00102739"/>
    <w:rsid w:val="00103B1A"/>
    <w:rsid w:val="00103CD3"/>
    <w:rsid w:val="001057D4"/>
    <w:rsid w:val="00113FE9"/>
    <w:rsid w:val="001251F6"/>
    <w:rsid w:val="00131C4C"/>
    <w:rsid w:val="00143468"/>
    <w:rsid w:val="0014749F"/>
    <w:rsid w:val="00152258"/>
    <w:rsid w:val="0015520B"/>
    <w:rsid w:val="00164003"/>
    <w:rsid w:val="00164D07"/>
    <w:rsid w:val="00167276"/>
    <w:rsid w:val="001730DC"/>
    <w:rsid w:val="0018330A"/>
    <w:rsid w:val="00183324"/>
    <w:rsid w:val="00184F76"/>
    <w:rsid w:val="00185599"/>
    <w:rsid w:val="00190CA4"/>
    <w:rsid w:val="00190F36"/>
    <w:rsid w:val="00192F73"/>
    <w:rsid w:val="0019347F"/>
    <w:rsid w:val="00194EE1"/>
    <w:rsid w:val="00197137"/>
    <w:rsid w:val="001973C3"/>
    <w:rsid w:val="001A0C40"/>
    <w:rsid w:val="001A141D"/>
    <w:rsid w:val="001A4682"/>
    <w:rsid w:val="001B1AA3"/>
    <w:rsid w:val="001B4462"/>
    <w:rsid w:val="001B570C"/>
    <w:rsid w:val="001B67D7"/>
    <w:rsid w:val="001B7880"/>
    <w:rsid w:val="001C4E26"/>
    <w:rsid w:val="001C66D8"/>
    <w:rsid w:val="001E4877"/>
    <w:rsid w:val="001E7004"/>
    <w:rsid w:val="001E7BDA"/>
    <w:rsid w:val="002023B3"/>
    <w:rsid w:val="002209B3"/>
    <w:rsid w:val="00221B98"/>
    <w:rsid w:val="00222411"/>
    <w:rsid w:val="0022525C"/>
    <w:rsid w:val="00226F5E"/>
    <w:rsid w:val="00231FEE"/>
    <w:rsid w:val="002320DF"/>
    <w:rsid w:val="00236969"/>
    <w:rsid w:val="0024458D"/>
    <w:rsid w:val="00246601"/>
    <w:rsid w:val="00253C89"/>
    <w:rsid w:val="002568F4"/>
    <w:rsid w:val="002858FE"/>
    <w:rsid w:val="00286A4E"/>
    <w:rsid w:val="00287DF0"/>
    <w:rsid w:val="00294718"/>
    <w:rsid w:val="00294E07"/>
    <w:rsid w:val="00295530"/>
    <w:rsid w:val="00295E2B"/>
    <w:rsid w:val="002A21B9"/>
    <w:rsid w:val="002B1DE2"/>
    <w:rsid w:val="002B5B00"/>
    <w:rsid w:val="002D4A8D"/>
    <w:rsid w:val="002D79B6"/>
    <w:rsid w:val="002F1827"/>
    <w:rsid w:val="003062D0"/>
    <w:rsid w:val="00307AE0"/>
    <w:rsid w:val="003306D1"/>
    <w:rsid w:val="00334108"/>
    <w:rsid w:val="00344AC1"/>
    <w:rsid w:val="00346490"/>
    <w:rsid w:val="003464FF"/>
    <w:rsid w:val="00363AE0"/>
    <w:rsid w:val="00367BE7"/>
    <w:rsid w:val="00383E2C"/>
    <w:rsid w:val="003866FA"/>
    <w:rsid w:val="003A0699"/>
    <w:rsid w:val="003A4634"/>
    <w:rsid w:val="003A4A29"/>
    <w:rsid w:val="003A747E"/>
    <w:rsid w:val="003B032E"/>
    <w:rsid w:val="003B259D"/>
    <w:rsid w:val="003B4F4D"/>
    <w:rsid w:val="003B6694"/>
    <w:rsid w:val="003C2F04"/>
    <w:rsid w:val="003D2872"/>
    <w:rsid w:val="003D321A"/>
    <w:rsid w:val="003D3220"/>
    <w:rsid w:val="003D4A27"/>
    <w:rsid w:val="003D6DDB"/>
    <w:rsid w:val="003E1E2C"/>
    <w:rsid w:val="003E29BA"/>
    <w:rsid w:val="003F1AA7"/>
    <w:rsid w:val="003F49EB"/>
    <w:rsid w:val="003F52DF"/>
    <w:rsid w:val="003F6A36"/>
    <w:rsid w:val="00402B13"/>
    <w:rsid w:val="004051D7"/>
    <w:rsid w:val="0040704C"/>
    <w:rsid w:val="00407719"/>
    <w:rsid w:val="0042348E"/>
    <w:rsid w:val="004257AC"/>
    <w:rsid w:val="00430937"/>
    <w:rsid w:val="00437126"/>
    <w:rsid w:val="0044339B"/>
    <w:rsid w:val="00450023"/>
    <w:rsid w:val="00456788"/>
    <w:rsid w:val="0046031C"/>
    <w:rsid w:val="0046077E"/>
    <w:rsid w:val="00462CD8"/>
    <w:rsid w:val="004633FD"/>
    <w:rsid w:val="004666B6"/>
    <w:rsid w:val="0047005E"/>
    <w:rsid w:val="004708E9"/>
    <w:rsid w:val="00471086"/>
    <w:rsid w:val="00474378"/>
    <w:rsid w:val="00474424"/>
    <w:rsid w:val="00474598"/>
    <w:rsid w:val="0048034D"/>
    <w:rsid w:val="0048091A"/>
    <w:rsid w:val="00483987"/>
    <w:rsid w:val="00486378"/>
    <w:rsid w:val="0049023F"/>
    <w:rsid w:val="0049182C"/>
    <w:rsid w:val="004A0277"/>
    <w:rsid w:val="004A6EB0"/>
    <w:rsid w:val="004B2383"/>
    <w:rsid w:val="004B537B"/>
    <w:rsid w:val="004C033E"/>
    <w:rsid w:val="004C1669"/>
    <w:rsid w:val="004C2040"/>
    <w:rsid w:val="004C45B9"/>
    <w:rsid w:val="004C5A0E"/>
    <w:rsid w:val="004D08E4"/>
    <w:rsid w:val="004D55F1"/>
    <w:rsid w:val="004E3414"/>
    <w:rsid w:val="004F3E1C"/>
    <w:rsid w:val="00501372"/>
    <w:rsid w:val="00501863"/>
    <w:rsid w:val="00504B44"/>
    <w:rsid w:val="00506DCA"/>
    <w:rsid w:val="00510BF7"/>
    <w:rsid w:val="00510CF1"/>
    <w:rsid w:val="00515069"/>
    <w:rsid w:val="005151C8"/>
    <w:rsid w:val="005161C5"/>
    <w:rsid w:val="00516D9C"/>
    <w:rsid w:val="0052253A"/>
    <w:rsid w:val="00524EE7"/>
    <w:rsid w:val="0053049F"/>
    <w:rsid w:val="005346F9"/>
    <w:rsid w:val="00536717"/>
    <w:rsid w:val="00537222"/>
    <w:rsid w:val="005475A1"/>
    <w:rsid w:val="00555019"/>
    <w:rsid w:val="00556E9E"/>
    <w:rsid w:val="00556EE9"/>
    <w:rsid w:val="005679DF"/>
    <w:rsid w:val="0057308F"/>
    <w:rsid w:val="00582767"/>
    <w:rsid w:val="00584965"/>
    <w:rsid w:val="005867E1"/>
    <w:rsid w:val="00587200"/>
    <w:rsid w:val="0059151D"/>
    <w:rsid w:val="00592989"/>
    <w:rsid w:val="005932E6"/>
    <w:rsid w:val="0059576B"/>
    <w:rsid w:val="005A73AB"/>
    <w:rsid w:val="005B01DF"/>
    <w:rsid w:val="005C1DBC"/>
    <w:rsid w:val="005E74BB"/>
    <w:rsid w:val="005F4E84"/>
    <w:rsid w:val="00607014"/>
    <w:rsid w:val="00611E2F"/>
    <w:rsid w:val="00621609"/>
    <w:rsid w:val="00631638"/>
    <w:rsid w:val="006371A8"/>
    <w:rsid w:val="00642A3A"/>
    <w:rsid w:val="00642A78"/>
    <w:rsid w:val="00652460"/>
    <w:rsid w:val="006526F3"/>
    <w:rsid w:val="0065552E"/>
    <w:rsid w:val="00656965"/>
    <w:rsid w:val="00657DF2"/>
    <w:rsid w:val="00663241"/>
    <w:rsid w:val="00674245"/>
    <w:rsid w:val="006912C7"/>
    <w:rsid w:val="00691EB1"/>
    <w:rsid w:val="006A5D7E"/>
    <w:rsid w:val="006A66CF"/>
    <w:rsid w:val="006A708B"/>
    <w:rsid w:val="006B0733"/>
    <w:rsid w:val="006B386B"/>
    <w:rsid w:val="006B7B3F"/>
    <w:rsid w:val="006C353A"/>
    <w:rsid w:val="006C6D6B"/>
    <w:rsid w:val="006C7929"/>
    <w:rsid w:val="006D3094"/>
    <w:rsid w:val="006D696E"/>
    <w:rsid w:val="006D7C16"/>
    <w:rsid w:val="006E1C6A"/>
    <w:rsid w:val="006E236E"/>
    <w:rsid w:val="006E5907"/>
    <w:rsid w:val="006E69C7"/>
    <w:rsid w:val="006F21A8"/>
    <w:rsid w:val="00706B7A"/>
    <w:rsid w:val="00707855"/>
    <w:rsid w:val="007122BC"/>
    <w:rsid w:val="007271D2"/>
    <w:rsid w:val="00731923"/>
    <w:rsid w:val="00734011"/>
    <w:rsid w:val="00740AF0"/>
    <w:rsid w:val="00742E47"/>
    <w:rsid w:val="00743C18"/>
    <w:rsid w:val="00743C42"/>
    <w:rsid w:val="00750010"/>
    <w:rsid w:val="00753B26"/>
    <w:rsid w:val="0076316C"/>
    <w:rsid w:val="00765F50"/>
    <w:rsid w:val="00766DDC"/>
    <w:rsid w:val="007735C3"/>
    <w:rsid w:val="00776AF3"/>
    <w:rsid w:val="00783BDE"/>
    <w:rsid w:val="007877C1"/>
    <w:rsid w:val="00796EDD"/>
    <w:rsid w:val="00797476"/>
    <w:rsid w:val="00797540"/>
    <w:rsid w:val="007A4F77"/>
    <w:rsid w:val="007C3AA6"/>
    <w:rsid w:val="007C7C19"/>
    <w:rsid w:val="007D09F7"/>
    <w:rsid w:val="007E01A7"/>
    <w:rsid w:val="007E7BCB"/>
    <w:rsid w:val="007F0249"/>
    <w:rsid w:val="00801326"/>
    <w:rsid w:val="008013C1"/>
    <w:rsid w:val="00806A57"/>
    <w:rsid w:val="008150B8"/>
    <w:rsid w:val="008215A3"/>
    <w:rsid w:val="00827B53"/>
    <w:rsid w:val="008307C4"/>
    <w:rsid w:val="00832295"/>
    <w:rsid w:val="00844F16"/>
    <w:rsid w:val="0085165C"/>
    <w:rsid w:val="008546F0"/>
    <w:rsid w:val="00855BCD"/>
    <w:rsid w:val="00861A1E"/>
    <w:rsid w:val="00861BAE"/>
    <w:rsid w:val="00861FA1"/>
    <w:rsid w:val="008703FD"/>
    <w:rsid w:val="00874C7C"/>
    <w:rsid w:val="00877E8B"/>
    <w:rsid w:val="00882481"/>
    <w:rsid w:val="00882AB0"/>
    <w:rsid w:val="00885470"/>
    <w:rsid w:val="00890FEA"/>
    <w:rsid w:val="008A1D56"/>
    <w:rsid w:val="008A4583"/>
    <w:rsid w:val="008A53BB"/>
    <w:rsid w:val="008C49DC"/>
    <w:rsid w:val="008C7B7F"/>
    <w:rsid w:val="008D4911"/>
    <w:rsid w:val="008D5F6C"/>
    <w:rsid w:val="008F03EA"/>
    <w:rsid w:val="008F25C4"/>
    <w:rsid w:val="008F72AA"/>
    <w:rsid w:val="00901162"/>
    <w:rsid w:val="00902FF6"/>
    <w:rsid w:val="009041E6"/>
    <w:rsid w:val="00905A0D"/>
    <w:rsid w:val="0091518B"/>
    <w:rsid w:val="009168CA"/>
    <w:rsid w:val="0092284E"/>
    <w:rsid w:val="0093029E"/>
    <w:rsid w:val="00930B72"/>
    <w:rsid w:val="009314E6"/>
    <w:rsid w:val="00940861"/>
    <w:rsid w:val="009409EF"/>
    <w:rsid w:val="00942231"/>
    <w:rsid w:val="009428AD"/>
    <w:rsid w:val="00944DFD"/>
    <w:rsid w:val="00950A55"/>
    <w:rsid w:val="00955188"/>
    <w:rsid w:val="00960175"/>
    <w:rsid w:val="0096495A"/>
    <w:rsid w:val="0097127D"/>
    <w:rsid w:val="009736DB"/>
    <w:rsid w:val="00980548"/>
    <w:rsid w:val="009826CB"/>
    <w:rsid w:val="00991FFB"/>
    <w:rsid w:val="009A2CA8"/>
    <w:rsid w:val="009A7697"/>
    <w:rsid w:val="009A7D38"/>
    <w:rsid w:val="009B01AC"/>
    <w:rsid w:val="009B12A8"/>
    <w:rsid w:val="009B3B80"/>
    <w:rsid w:val="009C4E7F"/>
    <w:rsid w:val="009F0095"/>
    <w:rsid w:val="009F0CFD"/>
    <w:rsid w:val="009F46B2"/>
    <w:rsid w:val="009F678F"/>
    <w:rsid w:val="00A00A20"/>
    <w:rsid w:val="00A01166"/>
    <w:rsid w:val="00A23E1E"/>
    <w:rsid w:val="00A24FF5"/>
    <w:rsid w:val="00A260EC"/>
    <w:rsid w:val="00A27D3E"/>
    <w:rsid w:val="00A4774C"/>
    <w:rsid w:val="00A47A60"/>
    <w:rsid w:val="00A51263"/>
    <w:rsid w:val="00A61827"/>
    <w:rsid w:val="00A627C8"/>
    <w:rsid w:val="00A64212"/>
    <w:rsid w:val="00A768D6"/>
    <w:rsid w:val="00A85474"/>
    <w:rsid w:val="00A902D2"/>
    <w:rsid w:val="00A93E81"/>
    <w:rsid w:val="00A96ED4"/>
    <w:rsid w:val="00AA13AF"/>
    <w:rsid w:val="00AA2892"/>
    <w:rsid w:val="00AA6350"/>
    <w:rsid w:val="00AA7EAE"/>
    <w:rsid w:val="00AB4E28"/>
    <w:rsid w:val="00AB63DA"/>
    <w:rsid w:val="00AC737E"/>
    <w:rsid w:val="00AD07B8"/>
    <w:rsid w:val="00AD1C58"/>
    <w:rsid w:val="00AE277B"/>
    <w:rsid w:val="00AF7470"/>
    <w:rsid w:val="00B0022D"/>
    <w:rsid w:val="00B003CB"/>
    <w:rsid w:val="00B04DAD"/>
    <w:rsid w:val="00B114D6"/>
    <w:rsid w:val="00B1272C"/>
    <w:rsid w:val="00B13FD9"/>
    <w:rsid w:val="00B15639"/>
    <w:rsid w:val="00B2458D"/>
    <w:rsid w:val="00B2470C"/>
    <w:rsid w:val="00B3035D"/>
    <w:rsid w:val="00B33AB0"/>
    <w:rsid w:val="00B343EE"/>
    <w:rsid w:val="00B37866"/>
    <w:rsid w:val="00B37CEF"/>
    <w:rsid w:val="00B428B7"/>
    <w:rsid w:val="00B43C49"/>
    <w:rsid w:val="00B52AEB"/>
    <w:rsid w:val="00B60E91"/>
    <w:rsid w:val="00B622F8"/>
    <w:rsid w:val="00B738D7"/>
    <w:rsid w:val="00B80BD5"/>
    <w:rsid w:val="00B81AAB"/>
    <w:rsid w:val="00B82307"/>
    <w:rsid w:val="00B834B1"/>
    <w:rsid w:val="00B87490"/>
    <w:rsid w:val="00B919F9"/>
    <w:rsid w:val="00B95772"/>
    <w:rsid w:val="00BA4F18"/>
    <w:rsid w:val="00BA6AFB"/>
    <w:rsid w:val="00BA73F1"/>
    <w:rsid w:val="00BB18F4"/>
    <w:rsid w:val="00BB6F61"/>
    <w:rsid w:val="00BB7F2C"/>
    <w:rsid w:val="00BC3373"/>
    <w:rsid w:val="00BD74D6"/>
    <w:rsid w:val="00BD76FE"/>
    <w:rsid w:val="00BE10B6"/>
    <w:rsid w:val="00BE2D37"/>
    <w:rsid w:val="00BE49DC"/>
    <w:rsid w:val="00BE5E52"/>
    <w:rsid w:val="00BE7A63"/>
    <w:rsid w:val="00BF2279"/>
    <w:rsid w:val="00BF2D24"/>
    <w:rsid w:val="00BF4A32"/>
    <w:rsid w:val="00BF4CC5"/>
    <w:rsid w:val="00BF55AE"/>
    <w:rsid w:val="00BF5FAC"/>
    <w:rsid w:val="00C05B85"/>
    <w:rsid w:val="00C06638"/>
    <w:rsid w:val="00C22019"/>
    <w:rsid w:val="00C23000"/>
    <w:rsid w:val="00C40FE3"/>
    <w:rsid w:val="00C43D88"/>
    <w:rsid w:val="00C45CE1"/>
    <w:rsid w:val="00C548A6"/>
    <w:rsid w:val="00C55F36"/>
    <w:rsid w:val="00C609F7"/>
    <w:rsid w:val="00C62B35"/>
    <w:rsid w:val="00C63297"/>
    <w:rsid w:val="00C651BB"/>
    <w:rsid w:val="00C67ACF"/>
    <w:rsid w:val="00C71685"/>
    <w:rsid w:val="00C8396E"/>
    <w:rsid w:val="00C84A3A"/>
    <w:rsid w:val="00C856BE"/>
    <w:rsid w:val="00C91FFF"/>
    <w:rsid w:val="00C94122"/>
    <w:rsid w:val="00C94712"/>
    <w:rsid w:val="00CA4409"/>
    <w:rsid w:val="00CB48DC"/>
    <w:rsid w:val="00CB4A64"/>
    <w:rsid w:val="00CB63B7"/>
    <w:rsid w:val="00CC0813"/>
    <w:rsid w:val="00CC1909"/>
    <w:rsid w:val="00CD1A7A"/>
    <w:rsid w:val="00CD44D7"/>
    <w:rsid w:val="00CD76E7"/>
    <w:rsid w:val="00CE121E"/>
    <w:rsid w:val="00CE3D8F"/>
    <w:rsid w:val="00CE6604"/>
    <w:rsid w:val="00CF2967"/>
    <w:rsid w:val="00CF3F30"/>
    <w:rsid w:val="00CF7DAE"/>
    <w:rsid w:val="00D002F7"/>
    <w:rsid w:val="00D00477"/>
    <w:rsid w:val="00D15613"/>
    <w:rsid w:val="00D17F38"/>
    <w:rsid w:val="00D22F46"/>
    <w:rsid w:val="00D26783"/>
    <w:rsid w:val="00D27B15"/>
    <w:rsid w:val="00D405EF"/>
    <w:rsid w:val="00D41FEA"/>
    <w:rsid w:val="00D4341D"/>
    <w:rsid w:val="00D47E67"/>
    <w:rsid w:val="00D571D0"/>
    <w:rsid w:val="00D60F63"/>
    <w:rsid w:val="00D61263"/>
    <w:rsid w:val="00D62C8C"/>
    <w:rsid w:val="00D653E5"/>
    <w:rsid w:val="00D65C62"/>
    <w:rsid w:val="00D6771F"/>
    <w:rsid w:val="00D71AD3"/>
    <w:rsid w:val="00D72C37"/>
    <w:rsid w:val="00D77AE7"/>
    <w:rsid w:val="00D80621"/>
    <w:rsid w:val="00D837EB"/>
    <w:rsid w:val="00D83E93"/>
    <w:rsid w:val="00D85BF6"/>
    <w:rsid w:val="00D86BF3"/>
    <w:rsid w:val="00D9210B"/>
    <w:rsid w:val="00D970C9"/>
    <w:rsid w:val="00D97BB4"/>
    <w:rsid w:val="00DA4722"/>
    <w:rsid w:val="00DA6325"/>
    <w:rsid w:val="00DA6D74"/>
    <w:rsid w:val="00DB329B"/>
    <w:rsid w:val="00DB4E73"/>
    <w:rsid w:val="00DC5434"/>
    <w:rsid w:val="00DC653F"/>
    <w:rsid w:val="00DD1999"/>
    <w:rsid w:val="00DD20CD"/>
    <w:rsid w:val="00DD629A"/>
    <w:rsid w:val="00DE1B79"/>
    <w:rsid w:val="00DF0CDC"/>
    <w:rsid w:val="00E00B89"/>
    <w:rsid w:val="00E00FB4"/>
    <w:rsid w:val="00E03DE1"/>
    <w:rsid w:val="00E06E82"/>
    <w:rsid w:val="00E13C8D"/>
    <w:rsid w:val="00E227B6"/>
    <w:rsid w:val="00E242B3"/>
    <w:rsid w:val="00E349DE"/>
    <w:rsid w:val="00E42A9A"/>
    <w:rsid w:val="00E46341"/>
    <w:rsid w:val="00E557B5"/>
    <w:rsid w:val="00E6043F"/>
    <w:rsid w:val="00E61A05"/>
    <w:rsid w:val="00E6331B"/>
    <w:rsid w:val="00E77F45"/>
    <w:rsid w:val="00E80844"/>
    <w:rsid w:val="00E8105C"/>
    <w:rsid w:val="00E916DD"/>
    <w:rsid w:val="00EA0B9D"/>
    <w:rsid w:val="00EA6335"/>
    <w:rsid w:val="00EC4817"/>
    <w:rsid w:val="00EC5094"/>
    <w:rsid w:val="00EC6313"/>
    <w:rsid w:val="00ED393F"/>
    <w:rsid w:val="00ED3A29"/>
    <w:rsid w:val="00EE1A39"/>
    <w:rsid w:val="00EE636D"/>
    <w:rsid w:val="00F01018"/>
    <w:rsid w:val="00F039E3"/>
    <w:rsid w:val="00F041B8"/>
    <w:rsid w:val="00F10B79"/>
    <w:rsid w:val="00F21109"/>
    <w:rsid w:val="00F268F8"/>
    <w:rsid w:val="00F30BBF"/>
    <w:rsid w:val="00F31AC2"/>
    <w:rsid w:val="00F37DC5"/>
    <w:rsid w:val="00F47244"/>
    <w:rsid w:val="00F50BA0"/>
    <w:rsid w:val="00F51BA1"/>
    <w:rsid w:val="00F63A79"/>
    <w:rsid w:val="00F6579B"/>
    <w:rsid w:val="00F65BB6"/>
    <w:rsid w:val="00F65EDA"/>
    <w:rsid w:val="00F71ECD"/>
    <w:rsid w:val="00F73AA8"/>
    <w:rsid w:val="00F824BB"/>
    <w:rsid w:val="00F84322"/>
    <w:rsid w:val="00F846FF"/>
    <w:rsid w:val="00F87E66"/>
    <w:rsid w:val="00F905EF"/>
    <w:rsid w:val="00F9086D"/>
    <w:rsid w:val="00FA3471"/>
    <w:rsid w:val="00FA5A1D"/>
    <w:rsid w:val="00FB48D9"/>
    <w:rsid w:val="00FC26BB"/>
    <w:rsid w:val="00FC345A"/>
    <w:rsid w:val="00FC3819"/>
    <w:rsid w:val="00FC4C00"/>
    <w:rsid w:val="00FC6EAC"/>
    <w:rsid w:val="00FC7394"/>
    <w:rsid w:val="00FD6456"/>
    <w:rsid w:val="00FD6CBA"/>
    <w:rsid w:val="00FD7C90"/>
    <w:rsid w:val="00FE0251"/>
    <w:rsid w:val="00FE3D6F"/>
    <w:rsid w:val="00FF15AE"/>
    <w:rsid w:val="00FF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7874C8"/>
  <w15:docId w15:val="{AA118800-B0CF-43F0-AF28-8187DE95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4F4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824BB"/>
    <w:pPr>
      <w:widowControl w:val="0"/>
      <w:spacing w:after="0" w:line="240" w:lineRule="auto"/>
      <w:jc w:val="center"/>
    </w:pPr>
    <w:rPr>
      <w:rFonts w:ascii="Times New Roman" w:hAnsi="Times New Roman"/>
      <w:b/>
      <w:snapToGrid w:val="0"/>
      <w:sz w:val="24"/>
      <w:szCs w:val="20"/>
    </w:rPr>
  </w:style>
  <w:style w:type="character" w:customStyle="1" w:styleId="30">
    <w:name w:val="Основной текст 3 Знак"/>
    <w:link w:val="3"/>
    <w:rsid w:val="00F824BB"/>
    <w:rPr>
      <w:rFonts w:ascii="Times New Roman" w:hAnsi="Times New Roman"/>
      <w:b/>
      <w:snapToGrid w:val="0"/>
      <w:sz w:val="24"/>
    </w:rPr>
  </w:style>
  <w:style w:type="character" w:styleId="a3">
    <w:name w:val="annotation reference"/>
    <w:rsid w:val="00F824BB"/>
    <w:rPr>
      <w:sz w:val="16"/>
      <w:szCs w:val="16"/>
    </w:rPr>
  </w:style>
  <w:style w:type="paragraph" w:styleId="a4">
    <w:name w:val="annotation text"/>
    <w:basedOn w:val="a"/>
    <w:link w:val="a5"/>
    <w:rsid w:val="00F824BB"/>
    <w:pPr>
      <w:widowControl w:val="0"/>
      <w:spacing w:after="0" w:line="240" w:lineRule="auto"/>
    </w:pPr>
    <w:rPr>
      <w:rFonts w:ascii="Times New Roman" w:hAnsi="Times New Roman"/>
      <w:snapToGrid w:val="0"/>
      <w:sz w:val="20"/>
      <w:szCs w:val="20"/>
    </w:rPr>
  </w:style>
  <w:style w:type="character" w:customStyle="1" w:styleId="a5">
    <w:name w:val="Текст примечания Знак"/>
    <w:link w:val="a4"/>
    <w:rsid w:val="00F824BB"/>
    <w:rPr>
      <w:rFonts w:ascii="Times New Roman" w:hAnsi="Times New Roman"/>
      <w:snapToGrid w:val="0"/>
    </w:rPr>
  </w:style>
  <w:style w:type="paragraph" w:styleId="a6">
    <w:name w:val="Balloon Text"/>
    <w:basedOn w:val="a"/>
    <w:link w:val="a7"/>
    <w:uiPriority w:val="99"/>
    <w:semiHidden/>
    <w:unhideWhenUsed/>
    <w:rsid w:val="00F824B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824BB"/>
    <w:rPr>
      <w:rFonts w:ascii="Tahoma" w:hAnsi="Tahoma" w:cs="Tahoma"/>
      <w:sz w:val="16"/>
      <w:szCs w:val="16"/>
    </w:rPr>
  </w:style>
  <w:style w:type="paragraph" w:styleId="a8">
    <w:name w:val="header"/>
    <w:basedOn w:val="a"/>
    <w:link w:val="a9"/>
    <w:uiPriority w:val="99"/>
    <w:unhideWhenUsed/>
    <w:rsid w:val="00D22F46"/>
    <w:pPr>
      <w:tabs>
        <w:tab w:val="center" w:pos="4677"/>
        <w:tab w:val="right" w:pos="9355"/>
      </w:tabs>
    </w:pPr>
  </w:style>
  <w:style w:type="character" w:customStyle="1" w:styleId="a9">
    <w:name w:val="Верхний колонтитул Знак"/>
    <w:link w:val="a8"/>
    <w:uiPriority w:val="99"/>
    <w:rsid w:val="00D22F46"/>
    <w:rPr>
      <w:sz w:val="22"/>
      <w:szCs w:val="22"/>
    </w:rPr>
  </w:style>
  <w:style w:type="paragraph" w:styleId="aa">
    <w:name w:val="footer"/>
    <w:basedOn w:val="a"/>
    <w:link w:val="ab"/>
    <w:uiPriority w:val="99"/>
    <w:unhideWhenUsed/>
    <w:rsid w:val="00D22F46"/>
    <w:pPr>
      <w:tabs>
        <w:tab w:val="center" w:pos="4677"/>
        <w:tab w:val="right" w:pos="9355"/>
      </w:tabs>
    </w:pPr>
  </w:style>
  <w:style w:type="character" w:customStyle="1" w:styleId="ab">
    <w:name w:val="Нижний колонтитул Знак"/>
    <w:link w:val="aa"/>
    <w:uiPriority w:val="99"/>
    <w:rsid w:val="00D22F46"/>
    <w:rPr>
      <w:sz w:val="22"/>
      <w:szCs w:val="22"/>
    </w:rPr>
  </w:style>
  <w:style w:type="character" w:styleId="ac">
    <w:name w:val="Hyperlink"/>
    <w:basedOn w:val="a0"/>
    <w:uiPriority w:val="99"/>
    <w:unhideWhenUsed/>
    <w:rsid w:val="00294E07"/>
    <w:rPr>
      <w:color w:val="0000FF" w:themeColor="hyperlink"/>
      <w:u w:val="single"/>
    </w:rPr>
  </w:style>
  <w:style w:type="paragraph" w:styleId="ad">
    <w:name w:val="List Paragraph"/>
    <w:basedOn w:val="a"/>
    <w:uiPriority w:val="34"/>
    <w:qFormat/>
    <w:rsid w:val="00B37866"/>
    <w:pPr>
      <w:ind w:left="708"/>
    </w:pPr>
  </w:style>
  <w:style w:type="paragraph" w:styleId="ae">
    <w:name w:val="Body Text Indent"/>
    <w:basedOn w:val="a"/>
    <w:link w:val="af"/>
    <w:uiPriority w:val="99"/>
    <w:semiHidden/>
    <w:unhideWhenUsed/>
    <w:rsid w:val="003D4A27"/>
    <w:pPr>
      <w:spacing w:after="120"/>
      <w:ind w:left="283"/>
    </w:pPr>
  </w:style>
  <w:style w:type="character" w:customStyle="1" w:styleId="af">
    <w:name w:val="Основной текст с отступом Знак"/>
    <w:basedOn w:val="a0"/>
    <w:link w:val="ae"/>
    <w:uiPriority w:val="99"/>
    <w:semiHidden/>
    <w:rsid w:val="003D4A27"/>
    <w:rPr>
      <w:sz w:val="22"/>
      <w:szCs w:val="22"/>
    </w:rPr>
  </w:style>
  <w:style w:type="paragraph" w:customStyle="1" w:styleId="ConsNormal">
    <w:name w:val="ConsNormal"/>
    <w:rsid w:val="003D4A27"/>
    <w:pPr>
      <w:autoSpaceDE w:val="0"/>
      <w:autoSpaceDN w:val="0"/>
      <w:adjustRightInd w:val="0"/>
      <w:ind w:firstLine="720"/>
    </w:pPr>
    <w:rPr>
      <w:rFonts w:ascii="Arial" w:hAnsi="Arial" w:cs="Arial"/>
    </w:rPr>
  </w:style>
  <w:style w:type="paragraph" w:styleId="2">
    <w:name w:val="Body Text 2"/>
    <w:basedOn w:val="a"/>
    <w:link w:val="20"/>
    <w:uiPriority w:val="99"/>
    <w:unhideWhenUsed/>
    <w:rsid w:val="006C7929"/>
    <w:pPr>
      <w:spacing w:after="120" w:line="480" w:lineRule="auto"/>
    </w:pPr>
  </w:style>
  <w:style w:type="character" w:customStyle="1" w:styleId="20">
    <w:name w:val="Основной текст 2 Знак"/>
    <w:basedOn w:val="a0"/>
    <w:link w:val="2"/>
    <w:uiPriority w:val="99"/>
    <w:rsid w:val="006C7929"/>
    <w:rPr>
      <w:sz w:val="22"/>
      <w:szCs w:val="22"/>
    </w:rPr>
  </w:style>
  <w:style w:type="character" w:customStyle="1" w:styleId="diffins2">
    <w:name w:val="diff_ins2"/>
    <w:rsid w:val="00A260EC"/>
  </w:style>
  <w:style w:type="paragraph" w:styleId="af0">
    <w:name w:val="Body Text"/>
    <w:basedOn w:val="a"/>
    <w:link w:val="af1"/>
    <w:uiPriority w:val="99"/>
    <w:semiHidden/>
    <w:unhideWhenUsed/>
    <w:rsid w:val="00067F19"/>
    <w:pPr>
      <w:spacing w:after="120"/>
    </w:pPr>
  </w:style>
  <w:style w:type="character" w:customStyle="1" w:styleId="af1">
    <w:name w:val="Основной текст Знак"/>
    <w:basedOn w:val="a0"/>
    <w:link w:val="af0"/>
    <w:uiPriority w:val="99"/>
    <w:semiHidden/>
    <w:rsid w:val="00067F19"/>
    <w:rPr>
      <w:sz w:val="22"/>
      <w:szCs w:val="22"/>
    </w:rPr>
  </w:style>
  <w:style w:type="paragraph" w:styleId="af2">
    <w:name w:val="Title"/>
    <w:basedOn w:val="a"/>
    <w:link w:val="af3"/>
    <w:qFormat/>
    <w:rsid w:val="00E6331B"/>
    <w:pPr>
      <w:spacing w:after="0" w:line="240" w:lineRule="auto"/>
      <w:jc w:val="center"/>
    </w:pPr>
    <w:rPr>
      <w:rFonts w:ascii="Times New Roman" w:hAnsi="Times New Roman"/>
      <w:b/>
      <w:bCs/>
      <w:sz w:val="24"/>
      <w:szCs w:val="20"/>
    </w:rPr>
  </w:style>
  <w:style w:type="character" w:customStyle="1" w:styleId="af3">
    <w:name w:val="Заголовок Знак"/>
    <w:basedOn w:val="a0"/>
    <w:link w:val="af2"/>
    <w:rsid w:val="00E6331B"/>
    <w:rPr>
      <w:rFonts w:ascii="Times New Roman" w:hAnsi="Times New Roman"/>
      <w:b/>
      <w:bCs/>
      <w:sz w:val="24"/>
    </w:rPr>
  </w:style>
  <w:style w:type="paragraph" w:styleId="af4">
    <w:name w:val="annotation subject"/>
    <w:basedOn w:val="a4"/>
    <w:next w:val="a4"/>
    <w:link w:val="af5"/>
    <w:uiPriority w:val="99"/>
    <w:semiHidden/>
    <w:unhideWhenUsed/>
    <w:rsid w:val="00FC4C00"/>
    <w:pPr>
      <w:widowControl/>
      <w:spacing w:after="200"/>
    </w:pPr>
    <w:rPr>
      <w:rFonts w:ascii="Calibri" w:hAnsi="Calibri"/>
      <w:b/>
      <w:bCs/>
      <w:snapToGrid/>
    </w:rPr>
  </w:style>
  <w:style w:type="character" w:customStyle="1" w:styleId="af5">
    <w:name w:val="Тема примечания Знак"/>
    <w:basedOn w:val="a5"/>
    <w:link w:val="af4"/>
    <w:uiPriority w:val="99"/>
    <w:semiHidden/>
    <w:rsid w:val="00FC4C00"/>
    <w:rPr>
      <w:rFonts w:ascii="Times New Roman" w:hAnsi="Times New Roman"/>
      <w:b/>
      <w:bCs/>
      <w:snapToGrid/>
    </w:rPr>
  </w:style>
  <w:style w:type="paragraph" w:customStyle="1" w:styleId="ConsPlusNormal">
    <w:name w:val="ConsPlusNormal"/>
    <w:rsid w:val="001015FD"/>
    <w:pPr>
      <w:widowControl w:val="0"/>
      <w:autoSpaceDE w:val="0"/>
      <w:autoSpaceDN w:val="0"/>
      <w:adjustRightInd w:val="0"/>
    </w:pPr>
    <w:rPr>
      <w:rFonts w:ascii="Times New Roman" w:hAnsi="Times New Roman"/>
      <w:sz w:val="24"/>
      <w:szCs w:val="24"/>
    </w:rPr>
  </w:style>
  <w:style w:type="table" w:styleId="af6">
    <w:name w:val="Table Grid"/>
    <w:basedOn w:val="a1"/>
    <w:uiPriority w:val="59"/>
    <w:rsid w:val="00BE5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40357">
      <w:bodyDiv w:val="1"/>
      <w:marLeft w:val="0"/>
      <w:marRight w:val="0"/>
      <w:marTop w:val="0"/>
      <w:marBottom w:val="0"/>
      <w:divBdr>
        <w:top w:val="none" w:sz="0" w:space="0" w:color="auto"/>
        <w:left w:val="none" w:sz="0" w:space="0" w:color="auto"/>
        <w:bottom w:val="none" w:sz="0" w:space="0" w:color="auto"/>
        <w:right w:val="none" w:sz="0" w:space="0" w:color="auto"/>
      </w:divBdr>
    </w:div>
    <w:div w:id="722824377">
      <w:bodyDiv w:val="1"/>
      <w:marLeft w:val="0"/>
      <w:marRight w:val="0"/>
      <w:marTop w:val="0"/>
      <w:marBottom w:val="0"/>
      <w:divBdr>
        <w:top w:val="none" w:sz="0" w:space="0" w:color="auto"/>
        <w:left w:val="none" w:sz="0" w:space="0" w:color="auto"/>
        <w:bottom w:val="none" w:sz="0" w:space="0" w:color="auto"/>
        <w:right w:val="none" w:sz="0" w:space="0" w:color="auto"/>
      </w:divBdr>
    </w:div>
    <w:div w:id="797647389">
      <w:bodyDiv w:val="1"/>
      <w:marLeft w:val="0"/>
      <w:marRight w:val="0"/>
      <w:marTop w:val="0"/>
      <w:marBottom w:val="0"/>
      <w:divBdr>
        <w:top w:val="none" w:sz="0" w:space="0" w:color="auto"/>
        <w:left w:val="none" w:sz="0" w:space="0" w:color="auto"/>
        <w:bottom w:val="none" w:sz="0" w:space="0" w:color="auto"/>
        <w:right w:val="none" w:sz="0" w:space="0" w:color="auto"/>
      </w:divBdr>
    </w:div>
    <w:div w:id="1050375059">
      <w:bodyDiv w:val="1"/>
      <w:marLeft w:val="0"/>
      <w:marRight w:val="0"/>
      <w:marTop w:val="0"/>
      <w:marBottom w:val="0"/>
      <w:divBdr>
        <w:top w:val="none" w:sz="0" w:space="0" w:color="auto"/>
        <w:left w:val="none" w:sz="0" w:space="0" w:color="auto"/>
        <w:bottom w:val="none" w:sz="0" w:space="0" w:color="auto"/>
        <w:right w:val="none" w:sz="0" w:space="0" w:color="auto"/>
      </w:divBdr>
    </w:div>
    <w:div w:id="1145202013">
      <w:bodyDiv w:val="1"/>
      <w:marLeft w:val="0"/>
      <w:marRight w:val="0"/>
      <w:marTop w:val="0"/>
      <w:marBottom w:val="0"/>
      <w:divBdr>
        <w:top w:val="none" w:sz="0" w:space="0" w:color="auto"/>
        <w:left w:val="none" w:sz="0" w:space="0" w:color="auto"/>
        <w:bottom w:val="none" w:sz="0" w:space="0" w:color="auto"/>
        <w:right w:val="none" w:sz="0" w:space="0" w:color="auto"/>
      </w:divBdr>
    </w:div>
    <w:div w:id="1384020661">
      <w:bodyDiv w:val="1"/>
      <w:marLeft w:val="0"/>
      <w:marRight w:val="0"/>
      <w:marTop w:val="0"/>
      <w:marBottom w:val="0"/>
      <w:divBdr>
        <w:top w:val="none" w:sz="0" w:space="0" w:color="auto"/>
        <w:left w:val="none" w:sz="0" w:space="0" w:color="auto"/>
        <w:bottom w:val="none" w:sz="0" w:space="0" w:color="auto"/>
        <w:right w:val="none" w:sz="0" w:space="0" w:color="auto"/>
      </w:divBdr>
    </w:div>
    <w:div w:id="2037149769">
      <w:bodyDiv w:val="1"/>
      <w:marLeft w:val="0"/>
      <w:marRight w:val="0"/>
      <w:marTop w:val="0"/>
      <w:marBottom w:val="0"/>
      <w:divBdr>
        <w:top w:val="none" w:sz="0" w:space="0" w:color="auto"/>
        <w:left w:val="none" w:sz="0" w:space="0" w:color="auto"/>
        <w:bottom w:val="none" w:sz="0" w:space="0" w:color="auto"/>
        <w:right w:val="none" w:sz="0" w:space="0" w:color="auto"/>
      </w:divBdr>
    </w:div>
    <w:div w:id="20900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24FC9-53D1-47E7-9602-A6483415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8941</Words>
  <Characters>50966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59788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Худякова Елена Николаевна</cp:lastModifiedBy>
  <cp:revision>30</cp:revision>
  <cp:lastPrinted>2017-08-01T09:50:00Z</cp:lastPrinted>
  <dcterms:created xsi:type="dcterms:W3CDTF">2019-11-25T06:42:00Z</dcterms:created>
  <dcterms:modified xsi:type="dcterms:W3CDTF">2020-08-13T11:31:00Z</dcterms:modified>
</cp:coreProperties>
</file>